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A4" w:rsidRPr="0040131A" w:rsidRDefault="003D51A4" w:rsidP="003D708A">
      <w:pPr>
        <w:spacing w:afterLines="50"/>
        <w:ind w:firstLineChars="100" w:firstLine="482"/>
        <w:rPr>
          <w:color w:val="FF0000"/>
          <w:sz w:val="48"/>
        </w:rPr>
      </w:pPr>
      <w:r w:rsidRPr="00B8648B">
        <w:rPr>
          <w:rFonts w:hint="eastAsia"/>
          <w:b/>
          <w:color w:val="FF0000"/>
          <w:sz w:val="48"/>
        </w:rPr>
        <w:t>中国优选法统筹法与经济数学研究会</w:t>
      </w:r>
    </w:p>
    <w:p w:rsidR="003D51A4" w:rsidRDefault="00AA4459" w:rsidP="003D708A">
      <w:pPr>
        <w:tabs>
          <w:tab w:val="right" w:pos="8618"/>
        </w:tabs>
        <w:snapToGrid w:val="0"/>
        <w:spacing w:beforeLines="100" w:line="460" w:lineRule="exact"/>
        <w:ind w:firstLineChars="500" w:firstLine="1800"/>
        <w:rPr>
          <w:rFonts w:ascii="黑体" w:eastAsia="黑体" w:hAnsi="宋体" w:cs="隶书"/>
          <w:b/>
          <w:bCs/>
          <w:spacing w:val="16"/>
          <w:kern w:val="0"/>
          <w:sz w:val="32"/>
          <w:szCs w:val="32"/>
          <w:lang w:val="zh-CN"/>
        </w:rPr>
      </w:pPr>
      <w:r w:rsidRPr="00AA4459">
        <w:rPr>
          <w:noProof/>
          <w:sz w:val="36"/>
        </w:rPr>
        <w:pict>
          <v:line id="_x0000_s1026" style="position:absolute;left:0;text-align:left;z-index:251658240" from="12pt,4.35pt" to="440.6pt,4.35pt" strokecolor="red"/>
        </w:pict>
      </w:r>
      <w:r w:rsidR="003D51A4">
        <w:rPr>
          <w:rFonts w:ascii="黑体" w:eastAsia="黑体" w:hAnsi="宋体" w:cs="隶书" w:hint="eastAsia"/>
          <w:b/>
          <w:bCs/>
          <w:spacing w:val="16"/>
          <w:kern w:val="0"/>
          <w:sz w:val="32"/>
          <w:szCs w:val="32"/>
          <w:lang w:val="zh-CN"/>
        </w:rPr>
        <w:t>第二十届中国管理科学学术年会暨</w:t>
      </w:r>
    </w:p>
    <w:p w:rsidR="003D51A4" w:rsidRDefault="003D51A4" w:rsidP="003D51A4">
      <w:pPr>
        <w:tabs>
          <w:tab w:val="right" w:pos="8618"/>
        </w:tabs>
        <w:snapToGrid w:val="0"/>
        <w:spacing w:line="460" w:lineRule="exact"/>
        <w:ind w:firstLineChars="300" w:firstLine="1060"/>
        <w:rPr>
          <w:rFonts w:ascii="黑体" w:eastAsia="黑体" w:hAnsi="宋体" w:cs="隶书"/>
          <w:b/>
          <w:bCs/>
          <w:spacing w:val="16"/>
          <w:kern w:val="0"/>
          <w:sz w:val="32"/>
          <w:szCs w:val="32"/>
          <w:lang w:val="zh-CN"/>
        </w:rPr>
      </w:pPr>
      <w:r>
        <w:rPr>
          <w:rFonts w:ascii="黑体" w:eastAsia="黑体" w:hAnsi="宋体" w:cs="隶书" w:hint="eastAsia"/>
          <w:b/>
          <w:bCs/>
          <w:spacing w:val="16"/>
          <w:kern w:val="0"/>
          <w:sz w:val="32"/>
          <w:szCs w:val="32"/>
          <w:lang w:val="zh-CN"/>
        </w:rPr>
        <w:t>第九届理事、常务理事、分支机构工作会议</w:t>
      </w:r>
      <w:r>
        <w:rPr>
          <w:rFonts w:ascii="黑体" w:eastAsia="黑体" w:hAnsi="宋体" w:cs="隶书"/>
          <w:b/>
          <w:bCs/>
          <w:spacing w:val="16"/>
          <w:kern w:val="0"/>
          <w:sz w:val="32"/>
          <w:szCs w:val="32"/>
          <w:lang w:val="zh-CN"/>
        </w:rPr>
        <w:tab/>
      </w:r>
    </w:p>
    <w:p w:rsidR="003D51A4" w:rsidRDefault="003D51A4" w:rsidP="003D708A">
      <w:pPr>
        <w:autoSpaceDE w:val="0"/>
        <w:autoSpaceDN w:val="0"/>
        <w:adjustRightInd w:val="0"/>
        <w:snapToGrid w:val="0"/>
        <w:spacing w:beforeLines="50" w:line="420" w:lineRule="exact"/>
        <w:ind w:firstLineChars="1100" w:firstLine="3886"/>
        <w:outlineLvl w:val="0"/>
        <w:rPr>
          <w:rFonts w:ascii="黑体" w:eastAsia="黑体" w:hAnsi="宋体" w:cs="隶书"/>
          <w:b/>
          <w:bCs/>
          <w:spacing w:val="16"/>
          <w:kern w:val="0"/>
          <w:sz w:val="32"/>
          <w:szCs w:val="32"/>
          <w:lang w:val="zh-CN"/>
        </w:rPr>
      </w:pPr>
      <w:r>
        <w:rPr>
          <w:rFonts w:ascii="黑体" w:eastAsia="黑体" w:hAnsi="宋体" w:cs="隶书" w:hint="eastAsia"/>
          <w:b/>
          <w:bCs/>
          <w:spacing w:val="16"/>
          <w:kern w:val="0"/>
          <w:sz w:val="32"/>
          <w:szCs w:val="32"/>
          <w:lang w:val="zh-CN"/>
        </w:rPr>
        <w:t>通  知</w:t>
      </w:r>
    </w:p>
    <w:p w:rsidR="003D51A4" w:rsidRDefault="003D51A4" w:rsidP="003D708A">
      <w:pPr>
        <w:spacing w:beforeLines="50" w:line="420" w:lineRule="exact"/>
        <w:ind w:leftChars="-135" w:left="-283" w:rightChars="-162" w:right="-340" w:firstLineChars="200" w:firstLine="420"/>
        <w:jc w:val="left"/>
        <w:rPr>
          <w:rFonts w:ascii="宋体.璏..." w:eastAsia="宋体.璏..." w:cs="宋体.璏..."/>
          <w:szCs w:val="21"/>
        </w:rPr>
      </w:pPr>
      <w:r>
        <w:rPr>
          <w:rFonts w:ascii="宋体.璏..." w:eastAsia="宋体.璏..." w:cs="宋体.璏..." w:hint="eastAsia"/>
          <w:szCs w:val="21"/>
        </w:rPr>
        <w:t>2018年第二十届中国管理科学学术年会将在美丽福州大学召开，我们将在国内众多专家的支持下,努力为广大专家学者提供一个最新学术进展和成果交流的前沿高端学术平台，欢迎大家积极参加。</w:t>
      </w:r>
    </w:p>
    <w:p w:rsidR="003D51A4" w:rsidRDefault="003D51A4" w:rsidP="003D51A4">
      <w:pPr>
        <w:spacing w:line="420" w:lineRule="exact"/>
        <w:ind w:leftChars="-135" w:left="-283" w:rightChars="-162" w:right="-340" w:firstLine="480"/>
        <w:jc w:val="left"/>
        <w:rPr>
          <w:rFonts w:asciiTheme="minorEastAsia" w:eastAsiaTheme="minorEastAsia" w:hAnsiTheme="minorEastAsia"/>
          <w:kern w:val="0"/>
          <w:szCs w:val="21"/>
          <w:lang w:val="zh-CN"/>
        </w:rPr>
      </w:pPr>
      <w:r>
        <w:rPr>
          <w:rFonts w:asciiTheme="minorEastAsia" w:eastAsiaTheme="minorEastAsia" w:hAnsiTheme="minorEastAsia" w:hint="eastAsia"/>
          <w:b/>
          <w:kern w:val="0"/>
          <w:szCs w:val="21"/>
          <w:lang w:val="zh-CN"/>
        </w:rPr>
        <w:t>主办单位</w:t>
      </w:r>
      <w:r>
        <w:rPr>
          <w:rFonts w:asciiTheme="minorEastAsia" w:eastAsiaTheme="minorEastAsia" w:hAnsiTheme="minorEastAsia"/>
          <w:b/>
          <w:kern w:val="0"/>
          <w:szCs w:val="21"/>
          <w:lang w:val="zh-CN"/>
        </w:rPr>
        <w:t>：</w:t>
      </w:r>
      <w:r>
        <w:rPr>
          <w:rFonts w:asciiTheme="minorEastAsia" w:eastAsiaTheme="minorEastAsia" w:hAnsiTheme="minorEastAsia"/>
          <w:kern w:val="0"/>
          <w:szCs w:val="21"/>
          <w:lang w:val="zh-CN"/>
        </w:rPr>
        <w:t xml:space="preserve">中国优选法统筹法与经济数学研究会 </w:t>
      </w:r>
      <w:r>
        <w:rPr>
          <w:rFonts w:asciiTheme="minorEastAsia" w:eastAsiaTheme="minorEastAsia" w:hAnsiTheme="minorEastAsia" w:hint="eastAsia"/>
          <w:kern w:val="0"/>
          <w:szCs w:val="21"/>
          <w:lang w:val="zh-CN"/>
        </w:rPr>
        <w:t xml:space="preserve">       福州大学</w:t>
      </w:r>
    </w:p>
    <w:p w:rsidR="003D51A4" w:rsidRDefault="003D51A4" w:rsidP="003D51A4">
      <w:pPr>
        <w:autoSpaceDE w:val="0"/>
        <w:autoSpaceDN w:val="0"/>
        <w:adjustRightInd w:val="0"/>
        <w:snapToGrid w:val="0"/>
        <w:spacing w:line="420" w:lineRule="exact"/>
        <w:ind w:right="-283" w:firstLineChars="600" w:firstLine="1260"/>
        <w:jc w:val="left"/>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中国科学院</w:t>
      </w:r>
      <w:r>
        <w:rPr>
          <w:rFonts w:asciiTheme="minorEastAsia" w:eastAsiaTheme="minorEastAsia" w:hAnsiTheme="minorEastAsia"/>
          <w:kern w:val="0"/>
          <w:szCs w:val="21"/>
          <w:lang w:val="zh-CN"/>
        </w:rPr>
        <w:t>科技</w:t>
      </w:r>
      <w:r>
        <w:rPr>
          <w:rFonts w:asciiTheme="minorEastAsia" w:eastAsiaTheme="minorEastAsia" w:hAnsiTheme="minorEastAsia" w:hint="eastAsia"/>
          <w:kern w:val="0"/>
          <w:szCs w:val="21"/>
          <w:lang w:val="zh-CN"/>
        </w:rPr>
        <w:t>战略</w:t>
      </w:r>
      <w:r>
        <w:rPr>
          <w:rFonts w:asciiTheme="minorEastAsia" w:eastAsiaTheme="minorEastAsia" w:hAnsiTheme="minorEastAsia"/>
          <w:kern w:val="0"/>
          <w:szCs w:val="21"/>
          <w:lang w:val="zh-CN"/>
        </w:rPr>
        <w:t>咨询研究院</w:t>
      </w:r>
      <w:r>
        <w:rPr>
          <w:rFonts w:asciiTheme="minorEastAsia" w:eastAsiaTheme="minorEastAsia" w:hAnsiTheme="minorEastAsia" w:hint="eastAsia"/>
          <w:kern w:val="0"/>
          <w:szCs w:val="21"/>
          <w:lang w:val="zh-CN"/>
        </w:rPr>
        <w:t xml:space="preserve">           </w:t>
      </w:r>
      <w:r>
        <w:rPr>
          <w:rFonts w:asciiTheme="minorEastAsia" w:eastAsiaTheme="minorEastAsia" w:hAnsiTheme="minorEastAsia"/>
          <w:kern w:val="0"/>
          <w:szCs w:val="21"/>
          <w:lang w:val="zh-CN"/>
        </w:rPr>
        <w:t>《中国管理科学》编辑部</w:t>
      </w:r>
      <w:r>
        <w:rPr>
          <w:rFonts w:asciiTheme="minorEastAsia" w:eastAsiaTheme="minorEastAsia" w:hAnsiTheme="minorEastAsia" w:hint="eastAsia"/>
          <w:kern w:val="0"/>
          <w:szCs w:val="21"/>
          <w:lang w:val="zh-CN"/>
        </w:rPr>
        <w:t xml:space="preserve">               </w:t>
      </w:r>
    </w:p>
    <w:p w:rsidR="003D51A4" w:rsidRDefault="003D51A4" w:rsidP="003D708A">
      <w:pPr>
        <w:spacing w:beforeLines="50" w:line="420" w:lineRule="exact"/>
        <w:ind w:firstLineChars="100" w:firstLine="211"/>
        <w:rPr>
          <w:rFonts w:asciiTheme="minorEastAsia" w:eastAsiaTheme="minorEastAsia" w:hAnsiTheme="minorEastAsia"/>
          <w:kern w:val="0"/>
          <w:szCs w:val="21"/>
          <w:lang w:val="zh-CN"/>
        </w:rPr>
      </w:pPr>
      <w:r>
        <w:rPr>
          <w:rFonts w:asciiTheme="minorEastAsia" w:eastAsiaTheme="minorEastAsia" w:hAnsiTheme="minorEastAsia" w:hint="eastAsia"/>
          <w:b/>
          <w:kern w:val="0"/>
          <w:szCs w:val="21"/>
          <w:lang w:val="zh-CN"/>
        </w:rPr>
        <w:t>承办单位：</w:t>
      </w:r>
      <w:r>
        <w:rPr>
          <w:rFonts w:asciiTheme="minorEastAsia" w:eastAsiaTheme="minorEastAsia" w:hAnsiTheme="minorEastAsia" w:hint="eastAsia"/>
          <w:kern w:val="0"/>
          <w:szCs w:val="21"/>
          <w:lang w:val="zh-CN"/>
        </w:rPr>
        <w:t>福州大学经济与管理学院</w:t>
      </w:r>
    </w:p>
    <w:p w:rsidR="003D51A4" w:rsidRDefault="003D51A4" w:rsidP="003D708A">
      <w:pPr>
        <w:autoSpaceDE w:val="0"/>
        <w:autoSpaceDN w:val="0"/>
        <w:adjustRightInd w:val="0"/>
        <w:snapToGrid w:val="0"/>
        <w:spacing w:beforeLines="50" w:line="420" w:lineRule="exact"/>
        <w:ind w:right="-284" w:firstLineChars="100" w:firstLine="211"/>
        <w:rPr>
          <w:rFonts w:ascii="宋体" w:hAnsi="宋体" w:cs="宋体"/>
          <w:b/>
          <w:bCs/>
          <w:color w:val="000000"/>
          <w:kern w:val="0"/>
          <w:szCs w:val="21"/>
        </w:rPr>
      </w:pPr>
      <w:r>
        <w:rPr>
          <w:rFonts w:asciiTheme="minorEastAsia" w:eastAsiaTheme="minorEastAsia" w:hAnsiTheme="minorEastAsia" w:hint="eastAsia"/>
          <w:b/>
          <w:kern w:val="0"/>
          <w:szCs w:val="21"/>
          <w:lang w:val="zh-CN"/>
        </w:rPr>
        <w:t>大会主题：</w:t>
      </w:r>
      <w:r w:rsidRPr="00D307E6">
        <w:rPr>
          <w:rFonts w:ascii="宋体" w:hAnsi="宋体" w:cs="宋体" w:hint="eastAsia"/>
          <w:b/>
          <w:bCs/>
          <w:color w:val="000000"/>
          <w:kern w:val="0"/>
          <w:szCs w:val="21"/>
        </w:rPr>
        <w:t>数据、智能与管理</w:t>
      </w:r>
    </w:p>
    <w:p w:rsidR="003D51A4" w:rsidRDefault="003D51A4" w:rsidP="003D708A">
      <w:pPr>
        <w:autoSpaceDE w:val="0"/>
        <w:autoSpaceDN w:val="0"/>
        <w:adjustRightInd w:val="0"/>
        <w:snapToGrid w:val="0"/>
        <w:spacing w:beforeLines="50" w:line="420" w:lineRule="exact"/>
        <w:ind w:right="-284" w:firstLineChars="100" w:firstLine="211"/>
        <w:rPr>
          <w:rFonts w:asciiTheme="minorEastAsia" w:eastAsiaTheme="minorEastAsia" w:hAnsiTheme="minorEastAsia"/>
          <w:b/>
          <w:kern w:val="0"/>
          <w:szCs w:val="21"/>
          <w:lang w:val="zh-CN"/>
        </w:rPr>
      </w:pPr>
      <w:r>
        <w:rPr>
          <w:rFonts w:asciiTheme="minorEastAsia" w:eastAsiaTheme="minorEastAsia" w:hAnsiTheme="minorEastAsia"/>
          <w:b/>
          <w:kern w:val="0"/>
          <w:szCs w:val="21"/>
          <w:lang w:val="zh-CN"/>
        </w:rPr>
        <w:t>会议时间：201</w:t>
      </w:r>
      <w:r>
        <w:rPr>
          <w:rFonts w:asciiTheme="minorEastAsia" w:eastAsiaTheme="minorEastAsia" w:hAnsiTheme="minorEastAsia" w:hint="eastAsia"/>
          <w:b/>
          <w:kern w:val="0"/>
          <w:szCs w:val="21"/>
          <w:lang w:val="zh-CN"/>
        </w:rPr>
        <w:t>8</w:t>
      </w:r>
      <w:r>
        <w:rPr>
          <w:rFonts w:asciiTheme="minorEastAsia" w:eastAsiaTheme="minorEastAsia" w:hAnsiTheme="minorEastAsia"/>
          <w:b/>
          <w:kern w:val="0"/>
          <w:szCs w:val="21"/>
          <w:lang w:val="zh-CN"/>
        </w:rPr>
        <w:t>年</w:t>
      </w:r>
      <w:r>
        <w:rPr>
          <w:rFonts w:asciiTheme="minorEastAsia" w:eastAsiaTheme="minorEastAsia" w:hAnsiTheme="minorEastAsia" w:hint="eastAsia"/>
          <w:b/>
          <w:kern w:val="0"/>
          <w:szCs w:val="21"/>
          <w:lang w:val="zh-CN"/>
        </w:rPr>
        <w:t>11</w:t>
      </w:r>
      <w:r>
        <w:rPr>
          <w:rFonts w:asciiTheme="minorEastAsia" w:eastAsiaTheme="minorEastAsia" w:hAnsiTheme="minorEastAsia"/>
          <w:b/>
          <w:kern w:val="0"/>
          <w:szCs w:val="21"/>
          <w:lang w:val="zh-CN"/>
        </w:rPr>
        <w:t>月</w:t>
      </w:r>
      <w:r>
        <w:rPr>
          <w:rFonts w:asciiTheme="minorEastAsia" w:eastAsiaTheme="minorEastAsia" w:hAnsiTheme="minorEastAsia" w:hint="eastAsia"/>
          <w:b/>
          <w:kern w:val="0"/>
          <w:szCs w:val="21"/>
          <w:lang w:val="zh-CN"/>
        </w:rPr>
        <w:t>30</w:t>
      </w:r>
      <w:r>
        <w:rPr>
          <w:rFonts w:asciiTheme="minorEastAsia" w:eastAsiaTheme="minorEastAsia" w:hAnsiTheme="minorEastAsia"/>
          <w:b/>
          <w:kern w:val="0"/>
          <w:szCs w:val="21"/>
          <w:lang w:val="zh-CN"/>
        </w:rPr>
        <w:t>日－</w:t>
      </w:r>
      <w:r>
        <w:rPr>
          <w:rFonts w:asciiTheme="minorEastAsia" w:eastAsiaTheme="minorEastAsia" w:hAnsiTheme="minorEastAsia" w:hint="eastAsia"/>
          <w:b/>
          <w:kern w:val="0"/>
          <w:szCs w:val="21"/>
          <w:lang w:val="zh-CN"/>
        </w:rPr>
        <w:t>12</w:t>
      </w:r>
      <w:r>
        <w:rPr>
          <w:rFonts w:asciiTheme="minorEastAsia" w:eastAsiaTheme="minorEastAsia" w:hAnsiTheme="minorEastAsia"/>
          <w:b/>
          <w:kern w:val="0"/>
          <w:szCs w:val="21"/>
          <w:lang w:val="zh-CN"/>
        </w:rPr>
        <w:t>月</w:t>
      </w:r>
      <w:r>
        <w:rPr>
          <w:rFonts w:asciiTheme="minorEastAsia" w:eastAsiaTheme="minorEastAsia" w:hAnsiTheme="minorEastAsia" w:hint="eastAsia"/>
          <w:b/>
          <w:kern w:val="0"/>
          <w:szCs w:val="21"/>
          <w:lang w:val="zh-CN"/>
        </w:rPr>
        <w:t>3</w:t>
      </w:r>
      <w:r>
        <w:rPr>
          <w:rFonts w:asciiTheme="minorEastAsia" w:eastAsiaTheme="minorEastAsia" w:hAnsiTheme="minorEastAsia"/>
          <w:b/>
          <w:kern w:val="0"/>
          <w:szCs w:val="21"/>
          <w:lang w:val="zh-CN"/>
        </w:rPr>
        <w:t>日</w:t>
      </w:r>
    </w:p>
    <w:p w:rsidR="003D51A4" w:rsidRDefault="003D51A4" w:rsidP="003D708A">
      <w:pPr>
        <w:autoSpaceDE w:val="0"/>
        <w:autoSpaceDN w:val="0"/>
        <w:adjustRightInd w:val="0"/>
        <w:snapToGrid w:val="0"/>
        <w:spacing w:beforeLines="50" w:line="420" w:lineRule="exact"/>
        <w:ind w:right="-284" w:firstLineChars="100" w:firstLine="211"/>
        <w:rPr>
          <w:rFonts w:asciiTheme="minorEastAsia" w:eastAsiaTheme="minorEastAsia" w:hAnsiTheme="minorEastAsia"/>
          <w:b/>
          <w:kern w:val="0"/>
          <w:szCs w:val="21"/>
          <w:lang w:val="zh-CN"/>
        </w:rPr>
      </w:pPr>
      <w:r>
        <w:rPr>
          <w:rFonts w:asciiTheme="minorEastAsia" w:eastAsiaTheme="minorEastAsia" w:hAnsiTheme="minorEastAsia"/>
          <w:b/>
          <w:kern w:val="0"/>
          <w:szCs w:val="21"/>
          <w:lang w:val="zh-CN"/>
        </w:rPr>
        <w:t>会议报到地点：</w:t>
      </w:r>
      <w:r>
        <w:rPr>
          <w:rFonts w:asciiTheme="minorEastAsia" w:eastAsiaTheme="minorEastAsia" w:hAnsiTheme="minorEastAsia" w:hint="eastAsia"/>
          <w:b/>
          <w:kern w:val="0"/>
          <w:szCs w:val="21"/>
          <w:lang w:val="zh-CN"/>
        </w:rPr>
        <w:t xml:space="preserve"> 参会代表分别在住宿酒店大厅报到</w:t>
      </w:r>
    </w:p>
    <w:p w:rsidR="003D51A4" w:rsidRDefault="003D51A4" w:rsidP="003D708A">
      <w:pPr>
        <w:autoSpaceDE w:val="0"/>
        <w:autoSpaceDN w:val="0"/>
        <w:adjustRightInd w:val="0"/>
        <w:snapToGrid w:val="0"/>
        <w:spacing w:beforeLines="50" w:line="420" w:lineRule="exact"/>
        <w:ind w:right="-284" w:firstLineChars="100" w:firstLine="211"/>
        <w:rPr>
          <w:rFonts w:hAnsi="宋体"/>
          <w:b/>
          <w:color w:val="0070C0"/>
          <w:kern w:val="0"/>
          <w:szCs w:val="21"/>
          <w:lang w:val="zh-CN"/>
        </w:rPr>
      </w:pPr>
      <w:r>
        <w:rPr>
          <w:rFonts w:hAnsi="宋体"/>
          <w:b/>
          <w:kern w:val="0"/>
          <w:szCs w:val="21"/>
          <w:lang w:val="zh-CN"/>
        </w:rPr>
        <w:t>大会主要内容：</w:t>
      </w:r>
    </w:p>
    <w:p w:rsidR="003D51A4" w:rsidRDefault="003D51A4" w:rsidP="003D51A4">
      <w:pPr>
        <w:spacing w:line="420" w:lineRule="exact"/>
        <w:ind w:leftChars="-135" w:left="-283" w:rightChars="-162" w:right="-340" w:firstLine="480"/>
        <w:jc w:val="left"/>
        <w:rPr>
          <w:rFonts w:hAnsi="宋体"/>
          <w:kern w:val="0"/>
          <w:szCs w:val="21"/>
          <w:lang w:val="zh-CN"/>
        </w:rPr>
      </w:pPr>
      <w:r>
        <w:rPr>
          <w:rFonts w:hAnsi="宋体" w:hint="eastAsia"/>
          <w:kern w:val="0"/>
          <w:szCs w:val="21"/>
          <w:lang w:val="zh-CN"/>
        </w:rPr>
        <w:t>▲</w:t>
      </w:r>
      <w:r>
        <w:rPr>
          <w:rFonts w:hAnsi="宋体" w:hint="eastAsia"/>
          <w:kern w:val="0"/>
          <w:szCs w:val="21"/>
          <w:lang w:val="zh-CN"/>
        </w:rPr>
        <w:t xml:space="preserve"> </w:t>
      </w:r>
      <w:r>
        <w:rPr>
          <w:rFonts w:hAnsi="宋体" w:hint="eastAsia"/>
          <w:b/>
          <w:kern w:val="0"/>
          <w:szCs w:val="21"/>
          <w:lang w:val="zh-CN"/>
        </w:rPr>
        <w:t>大会主题报告：</w:t>
      </w:r>
      <w:r>
        <w:rPr>
          <w:rFonts w:hAnsi="宋体" w:hint="eastAsia"/>
          <w:kern w:val="0"/>
          <w:szCs w:val="21"/>
          <w:lang w:val="zh-CN"/>
        </w:rPr>
        <w:t>邀请管理科学界著名专家学者，围绕学科发展前沿问题做大会主题报告，大会特邀请：杨善林院士、陈晓红院士、国家自然科学基金委</w:t>
      </w:r>
      <w:r w:rsidRPr="000F5BF3">
        <w:rPr>
          <w:rFonts w:hAnsi="宋体" w:hint="eastAsia"/>
          <w:kern w:val="0"/>
          <w:szCs w:val="21"/>
          <w:lang w:val="zh-CN"/>
        </w:rPr>
        <w:t>、</w:t>
      </w:r>
      <w:r>
        <w:rPr>
          <w:rFonts w:hAnsi="宋体" w:hint="eastAsia"/>
          <w:kern w:val="0"/>
          <w:szCs w:val="21"/>
          <w:lang w:val="zh-CN"/>
        </w:rPr>
        <w:t>、</w:t>
      </w:r>
      <w:r w:rsidRPr="0040360B">
        <w:rPr>
          <w:rFonts w:hAnsi="宋体" w:hint="eastAsia"/>
          <w:kern w:val="0"/>
          <w:szCs w:val="21"/>
          <w:lang w:val="zh-CN"/>
        </w:rPr>
        <w:t>储诚斌教授、</w:t>
      </w:r>
      <w:r>
        <w:rPr>
          <w:rFonts w:hAnsi="宋体" w:hint="eastAsia"/>
          <w:kern w:val="0"/>
          <w:szCs w:val="21"/>
          <w:lang w:val="zh-CN"/>
        </w:rPr>
        <w:t>黄志刚教授、张顺明教授、陈彬教授等专家做大会主题学术报告。</w:t>
      </w:r>
    </w:p>
    <w:p w:rsidR="003D51A4" w:rsidRDefault="003D51A4" w:rsidP="002F56AF">
      <w:pPr>
        <w:spacing w:line="420" w:lineRule="exact"/>
        <w:ind w:leftChars="-135" w:left="-283" w:rightChars="-162" w:right="-340" w:firstLine="482"/>
        <w:jc w:val="left"/>
        <w:rPr>
          <w:rFonts w:hAnsi="宋体"/>
          <w:kern w:val="0"/>
          <w:szCs w:val="21"/>
          <w:lang w:val="zh-CN"/>
        </w:rPr>
      </w:pPr>
      <w:r>
        <w:rPr>
          <w:rFonts w:hAnsi="宋体" w:hint="eastAsia"/>
          <w:kern w:val="0"/>
          <w:szCs w:val="21"/>
          <w:lang w:val="zh-CN"/>
        </w:rPr>
        <w:t>▲</w:t>
      </w:r>
      <w:r>
        <w:rPr>
          <w:rFonts w:hAnsi="宋体" w:hint="eastAsia"/>
          <w:kern w:val="0"/>
          <w:szCs w:val="21"/>
          <w:lang w:val="zh-CN"/>
        </w:rPr>
        <w:t xml:space="preserve"> </w:t>
      </w:r>
      <w:r>
        <w:rPr>
          <w:rFonts w:hAnsi="宋体"/>
          <w:b/>
          <w:kern w:val="0"/>
          <w:szCs w:val="21"/>
          <w:lang w:val="zh-CN"/>
        </w:rPr>
        <w:t>设分会场专题研讨：</w:t>
      </w:r>
      <w:r>
        <w:rPr>
          <w:rFonts w:hAnsi="宋体"/>
          <w:kern w:val="0"/>
          <w:szCs w:val="21"/>
          <w:lang w:val="zh-CN"/>
        </w:rPr>
        <w:t>优选法与优化管理、统筹</w:t>
      </w:r>
      <w:r>
        <w:rPr>
          <w:rFonts w:hAnsi="宋体" w:hint="eastAsia"/>
          <w:kern w:val="0"/>
          <w:szCs w:val="21"/>
          <w:lang w:val="zh-CN"/>
        </w:rPr>
        <w:t>学</w:t>
      </w:r>
      <w:r>
        <w:rPr>
          <w:rFonts w:hAnsi="宋体"/>
          <w:kern w:val="0"/>
          <w:szCs w:val="21"/>
          <w:lang w:val="zh-CN"/>
        </w:rPr>
        <w:t>与项目管理、经济数学与金融风险管理、</w:t>
      </w:r>
      <w:r>
        <w:rPr>
          <w:rFonts w:hAnsi="宋体" w:hint="eastAsia"/>
          <w:kern w:val="0"/>
          <w:szCs w:val="21"/>
          <w:lang w:val="zh-CN"/>
        </w:rPr>
        <w:t>供应链</w:t>
      </w:r>
      <w:r>
        <w:rPr>
          <w:rFonts w:hAnsi="宋体"/>
          <w:kern w:val="0"/>
          <w:szCs w:val="21"/>
          <w:lang w:val="zh-CN"/>
        </w:rPr>
        <w:t>与运作管理、</w:t>
      </w:r>
      <w:r>
        <w:rPr>
          <w:rFonts w:hAnsi="宋体" w:hint="eastAsia"/>
          <w:kern w:val="0"/>
          <w:szCs w:val="21"/>
          <w:lang w:val="zh-CN"/>
        </w:rPr>
        <w:t>决策优化与企业经营管理、</w:t>
      </w:r>
      <w:r>
        <w:rPr>
          <w:rFonts w:hAnsi="宋体"/>
          <w:kern w:val="0"/>
          <w:szCs w:val="21"/>
          <w:lang w:val="zh-CN"/>
        </w:rPr>
        <w:t>能源与</w:t>
      </w:r>
      <w:r>
        <w:rPr>
          <w:rFonts w:hAnsi="宋体" w:hint="eastAsia"/>
          <w:kern w:val="0"/>
          <w:szCs w:val="21"/>
          <w:lang w:val="zh-CN"/>
        </w:rPr>
        <w:t>复杂系统管理</w:t>
      </w:r>
      <w:r>
        <w:rPr>
          <w:rFonts w:hAnsi="宋体"/>
          <w:kern w:val="0"/>
          <w:szCs w:val="21"/>
          <w:lang w:val="zh-CN"/>
        </w:rPr>
        <w:t>专题分会场，进行学术交流研讨</w:t>
      </w:r>
      <w:r>
        <w:rPr>
          <w:rFonts w:hAnsi="宋体" w:hint="eastAsia"/>
          <w:kern w:val="0"/>
          <w:szCs w:val="21"/>
          <w:lang w:val="zh-CN"/>
        </w:rPr>
        <w:t>，为广大致力于管理科学领域研究的专家学者提供一个更广阔的学术交流平台。</w:t>
      </w:r>
    </w:p>
    <w:p w:rsidR="003D51A4" w:rsidRDefault="003D51A4" w:rsidP="002F56AF">
      <w:pPr>
        <w:spacing w:line="420" w:lineRule="exact"/>
        <w:ind w:leftChars="-135" w:left="-283" w:rightChars="-162" w:right="-340" w:firstLine="482"/>
        <w:jc w:val="left"/>
        <w:rPr>
          <w:rFonts w:ascii="Microsoft YaHei UI" w:hAnsi="Microsoft YaHei UI"/>
          <w:color w:val="000000"/>
          <w:szCs w:val="21"/>
          <w:shd w:val="clear" w:color="auto" w:fill="FFFFFF"/>
        </w:rPr>
      </w:pPr>
      <w:r>
        <w:rPr>
          <w:rFonts w:hAnsi="宋体" w:hint="eastAsia"/>
          <w:kern w:val="0"/>
          <w:szCs w:val="21"/>
          <w:lang w:val="zh-CN"/>
        </w:rPr>
        <w:t>▲</w:t>
      </w:r>
      <w:r>
        <w:rPr>
          <w:rFonts w:hAnsi="宋体" w:hint="eastAsia"/>
          <w:kern w:val="0"/>
          <w:szCs w:val="21"/>
          <w:lang w:val="zh-CN"/>
        </w:rPr>
        <w:t xml:space="preserve"> </w:t>
      </w:r>
      <w:r>
        <w:rPr>
          <w:rFonts w:hAnsi="宋体" w:hint="eastAsia"/>
          <w:b/>
          <w:kern w:val="0"/>
          <w:szCs w:val="21"/>
          <w:lang w:val="zh-CN"/>
        </w:rPr>
        <w:t>多个论坛</w:t>
      </w:r>
      <w:r>
        <w:rPr>
          <w:rFonts w:hAnsi="宋体"/>
          <w:b/>
          <w:kern w:val="0"/>
          <w:szCs w:val="21"/>
          <w:lang w:val="zh-CN"/>
        </w:rPr>
        <w:t>：</w:t>
      </w:r>
      <w:r>
        <w:rPr>
          <w:rFonts w:ascii="Microsoft YaHei UI" w:hAnsi="Microsoft YaHei UI"/>
          <w:color w:val="000000"/>
          <w:szCs w:val="21"/>
          <w:shd w:val="clear" w:color="auto" w:fill="FFFFFF"/>
        </w:rPr>
        <w:t>第</w:t>
      </w:r>
      <w:r>
        <w:rPr>
          <w:rFonts w:ascii="Microsoft YaHei UI" w:hAnsi="Microsoft YaHei UI" w:hint="eastAsia"/>
          <w:color w:val="000000"/>
          <w:szCs w:val="21"/>
          <w:shd w:val="clear" w:color="auto" w:fill="FFFFFF"/>
        </w:rPr>
        <w:t>九</w:t>
      </w:r>
      <w:r>
        <w:rPr>
          <w:rFonts w:ascii="Microsoft YaHei UI" w:hAnsi="Microsoft YaHei UI"/>
          <w:color w:val="000000"/>
          <w:szCs w:val="21"/>
          <w:shd w:val="clear" w:color="auto" w:fill="FFFFFF"/>
        </w:rPr>
        <w:t>届中国优选法统筹法与经济数学研究会青年论坛</w:t>
      </w:r>
      <w:r>
        <w:rPr>
          <w:rFonts w:ascii="Microsoft YaHei UI" w:hAnsi="Microsoft YaHei UI"/>
          <w:color w:val="000000"/>
          <w:szCs w:val="21"/>
          <w:shd w:val="clear" w:color="auto" w:fill="FFFFFF"/>
        </w:rPr>
        <w:t> </w:t>
      </w:r>
      <w:r>
        <w:rPr>
          <w:rFonts w:ascii="Microsoft YaHei UI" w:hAnsi="Microsoft YaHei UI" w:hint="eastAsia"/>
          <w:color w:val="000000"/>
          <w:szCs w:val="21"/>
          <w:shd w:val="clear" w:color="auto" w:fill="FFFFFF"/>
        </w:rPr>
        <w:t>、</w:t>
      </w:r>
      <w:r>
        <w:rPr>
          <w:rFonts w:ascii="宋体" w:hAnsi="宋体" w:cs="宋体" w:hint="eastAsia"/>
          <w:kern w:val="0"/>
          <w:szCs w:val="21"/>
          <w:lang w:val="zh-CN"/>
        </w:rPr>
        <w:t>院长与企业家论坛、预测与评价方法论坛、</w:t>
      </w:r>
      <w:r>
        <w:rPr>
          <w:rFonts w:ascii="宋体" w:hAnsi="宋体" w:cs="宋体" w:hint="eastAsia"/>
          <w:color w:val="000000"/>
          <w:kern w:val="0"/>
          <w:szCs w:val="21"/>
          <w:lang w:val="zh-CN"/>
        </w:rPr>
        <w:t>第五届《中国管理科学》</w:t>
      </w:r>
      <w:r>
        <w:rPr>
          <w:rFonts w:hAnsi="宋体" w:hint="eastAsia"/>
          <w:kern w:val="0"/>
          <w:szCs w:val="21"/>
          <w:lang w:val="zh-CN"/>
        </w:rPr>
        <w:t>期刊与学者学术交流论坛等</w:t>
      </w:r>
      <w:r>
        <w:rPr>
          <w:rFonts w:ascii="Microsoft YaHei UI" w:hAnsi="Microsoft YaHei UI" w:hint="eastAsia"/>
          <w:color w:val="000000"/>
          <w:szCs w:val="21"/>
          <w:shd w:val="clear" w:color="auto" w:fill="FFFFFF"/>
        </w:rPr>
        <w:t>。</w:t>
      </w:r>
    </w:p>
    <w:p w:rsidR="002F56AF" w:rsidRPr="003F0F12" w:rsidRDefault="002F56AF" w:rsidP="002F56AF">
      <w:pPr>
        <w:spacing w:line="440" w:lineRule="exact"/>
        <w:ind w:leftChars="-135" w:left="-283" w:rightChars="-162" w:right="-340" w:firstLine="482"/>
        <w:jc w:val="left"/>
        <w:rPr>
          <w:rFonts w:hAnsi="宋体"/>
          <w:kern w:val="0"/>
          <w:szCs w:val="21"/>
          <w:lang w:val="zh-CN"/>
        </w:rPr>
      </w:pPr>
      <w:r w:rsidRPr="004818EA">
        <w:rPr>
          <w:rFonts w:hAnsi="宋体" w:hint="eastAsia"/>
          <w:kern w:val="0"/>
          <w:szCs w:val="21"/>
          <w:lang w:val="zh-CN"/>
        </w:rPr>
        <w:t>▲</w:t>
      </w:r>
      <w:r w:rsidRPr="003F0F12">
        <w:rPr>
          <w:rFonts w:hAnsi="宋体" w:hint="eastAsia"/>
          <w:kern w:val="0"/>
          <w:szCs w:val="21"/>
          <w:lang w:val="zh-CN"/>
        </w:rPr>
        <w:t xml:space="preserve"> </w:t>
      </w:r>
      <w:r w:rsidRPr="003F0F12">
        <w:rPr>
          <w:rFonts w:hAnsi="宋体"/>
          <w:b/>
          <w:kern w:val="0"/>
          <w:szCs w:val="21"/>
          <w:lang w:val="zh-CN"/>
        </w:rPr>
        <w:t>召开中国优选法统筹法与经济数学研究会第</w:t>
      </w:r>
      <w:r w:rsidRPr="003F0F12">
        <w:rPr>
          <w:rFonts w:hAnsi="宋体" w:hint="eastAsia"/>
          <w:b/>
          <w:kern w:val="0"/>
          <w:szCs w:val="21"/>
          <w:lang w:val="zh-CN"/>
        </w:rPr>
        <w:t>九</w:t>
      </w:r>
      <w:r w:rsidRPr="003F0F12">
        <w:rPr>
          <w:rFonts w:hAnsi="宋体"/>
          <w:b/>
          <w:kern w:val="0"/>
          <w:szCs w:val="21"/>
          <w:lang w:val="zh-CN"/>
        </w:rPr>
        <w:t>届</w:t>
      </w:r>
      <w:r>
        <w:rPr>
          <w:rFonts w:hAnsi="宋体" w:hint="eastAsia"/>
          <w:b/>
          <w:kern w:val="0"/>
          <w:szCs w:val="21"/>
          <w:lang w:val="zh-CN"/>
        </w:rPr>
        <w:t>五次</w:t>
      </w:r>
      <w:r w:rsidRPr="003F0F12">
        <w:rPr>
          <w:rFonts w:hAnsi="宋体"/>
          <w:b/>
          <w:kern w:val="0"/>
          <w:szCs w:val="21"/>
          <w:lang w:val="zh-CN"/>
        </w:rPr>
        <w:t>理事</w:t>
      </w:r>
      <w:r>
        <w:rPr>
          <w:rFonts w:hAnsi="宋体" w:hint="eastAsia"/>
          <w:b/>
          <w:kern w:val="0"/>
          <w:szCs w:val="21"/>
          <w:lang w:val="zh-CN"/>
        </w:rPr>
        <w:t>工作会议，第九次</w:t>
      </w:r>
      <w:r w:rsidRPr="003F0F12">
        <w:rPr>
          <w:rFonts w:hAnsi="宋体" w:hint="eastAsia"/>
          <w:b/>
          <w:kern w:val="0"/>
          <w:szCs w:val="21"/>
          <w:lang w:val="zh-CN"/>
        </w:rPr>
        <w:t>常务理事</w:t>
      </w:r>
      <w:r>
        <w:rPr>
          <w:rFonts w:hAnsi="宋体" w:hint="eastAsia"/>
          <w:b/>
          <w:kern w:val="0"/>
          <w:szCs w:val="21"/>
          <w:lang w:val="zh-CN"/>
        </w:rPr>
        <w:t>工作会议</w:t>
      </w:r>
      <w:r w:rsidRPr="003F0F12">
        <w:rPr>
          <w:rFonts w:hAnsi="宋体" w:hint="eastAsia"/>
          <w:b/>
          <w:kern w:val="0"/>
          <w:szCs w:val="21"/>
          <w:lang w:val="zh-CN"/>
        </w:rPr>
        <w:t>、分支机构工作</w:t>
      </w:r>
      <w:r w:rsidRPr="003F0F12">
        <w:rPr>
          <w:rFonts w:hAnsi="宋体"/>
          <w:b/>
          <w:kern w:val="0"/>
          <w:szCs w:val="21"/>
          <w:lang w:val="zh-CN"/>
        </w:rPr>
        <w:t>会议。</w:t>
      </w:r>
      <w:r w:rsidRPr="003F0F12">
        <w:rPr>
          <w:rFonts w:hAnsi="宋体" w:hint="eastAsia"/>
          <w:kern w:val="0"/>
          <w:szCs w:val="21"/>
          <w:lang w:val="zh-CN"/>
        </w:rPr>
        <w:t>请各位常务理事、理事提前安排好工作届时到会，若本人</w:t>
      </w:r>
      <w:r>
        <w:rPr>
          <w:rFonts w:hAnsi="宋体" w:hint="eastAsia"/>
          <w:kern w:val="0"/>
          <w:szCs w:val="21"/>
          <w:lang w:val="zh-CN"/>
        </w:rPr>
        <w:t>确实</w:t>
      </w:r>
      <w:r w:rsidRPr="003F0F12">
        <w:rPr>
          <w:rFonts w:hAnsi="宋体" w:hint="eastAsia"/>
          <w:kern w:val="0"/>
          <w:szCs w:val="21"/>
          <w:lang w:val="zh-CN"/>
        </w:rPr>
        <w:t>不能到会</w:t>
      </w:r>
      <w:r>
        <w:rPr>
          <w:rFonts w:hAnsi="宋体" w:hint="eastAsia"/>
          <w:kern w:val="0"/>
          <w:szCs w:val="21"/>
          <w:lang w:val="zh-CN"/>
        </w:rPr>
        <w:t>，</w:t>
      </w:r>
      <w:r w:rsidRPr="003F0F12">
        <w:rPr>
          <w:rFonts w:hAnsi="宋体" w:hint="eastAsia"/>
          <w:kern w:val="0"/>
          <w:szCs w:val="21"/>
          <w:lang w:val="zh-CN"/>
        </w:rPr>
        <w:t>可派代表出席常务理事、理事工作会议，请研究会各分支机构、省市学会派</w:t>
      </w:r>
      <w:r>
        <w:rPr>
          <w:rFonts w:hAnsi="宋体" w:hint="eastAsia"/>
          <w:kern w:val="0"/>
          <w:szCs w:val="21"/>
          <w:lang w:val="zh-CN"/>
        </w:rPr>
        <w:t>2</w:t>
      </w:r>
      <w:r w:rsidRPr="003F0F12">
        <w:rPr>
          <w:rFonts w:hAnsi="宋体" w:hint="eastAsia"/>
          <w:kern w:val="0"/>
          <w:szCs w:val="21"/>
          <w:lang w:val="zh-CN"/>
        </w:rPr>
        <w:t>名负责同志出席会议。</w:t>
      </w:r>
    </w:p>
    <w:p w:rsidR="003D51A4" w:rsidRDefault="003D51A4" w:rsidP="002F56AF">
      <w:pPr>
        <w:spacing w:line="420" w:lineRule="exact"/>
        <w:ind w:leftChars="-135" w:left="-283" w:rightChars="-162" w:right="-340" w:firstLine="482"/>
        <w:jc w:val="left"/>
        <w:rPr>
          <w:rFonts w:hAnsi="宋体"/>
          <w:b/>
          <w:kern w:val="0"/>
          <w:szCs w:val="21"/>
          <w:lang w:val="zh-CN"/>
        </w:rPr>
      </w:pPr>
      <w:r>
        <w:rPr>
          <w:rFonts w:hAnsi="宋体" w:hint="eastAsia"/>
          <w:kern w:val="0"/>
          <w:szCs w:val="21"/>
          <w:lang w:val="zh-CN"/>
        </w:rPr>
        <w:t>▲</w:t>
      </w:r>
      <w:r>
        <w:rPr>
          <w:rFonts w:hAnsi="宋体" w:hint="eastAsia"/>
          <w:kern w:val="0"/>
          <w:szCs w:val="21"/>
          <w:lang w:val="zh-CN"/>
        </w:rPr>
        <w:t xml:space="preserve"> </w:t>
      </w:r>
      <w:r>
        <w:rPr>
          <w:rFonts w:hAnsi="宋体"/>
          <w:b/>
          <w:kern w:val="0"/>
          <w:szCs w:val="21"/>
          <w:lang w:val="zh-CN"/>
        </w:rPr>
        <w:t>大会设《优秀论文报告奖》：</w:t>
      </w:r>
      <w:r>
        <w:rPr>
          <w:rFonts w:hAnsi="宋体"/>
          <w:kern w:val="0"/>
          <w:szCs w:val="21"/>
          <w:lang w:val="zh-CN"/>
        </w:rPr>
        <w:t>会议论文通过评审录用</w:t>
      </w:r>
      <w:r>
        <w:rPr>
          <w:rFonts w:hAnsi="宋体" w:hint="eastAsia"/>
          <w:kern w:val="0"/>
          <w:szCs w:val="21"/>
          <w:lang w:val="zh-CN"/>
        </w:rPr>
        <w:t>后，</w:t>
      </w:r>
      <w:r>
        <w:rPr>
          <w:rFonts w:hAnsi="宋体"/>
          <w:kern w:val="0"/>
          <w:szCs w:val="21"/>
          <w:lang w:val="zh-CN"/>
        </w:rPr>
        <w:t>可参加本届年会专题会议的交流评议，获《优秀论文报告奖》的论文将</w:t>
      </w:r>
      <w:r>
        <w:rPr>
          <w:rFonts w:hAnsi="宋体" w:hint="eastAsia"/>
          <w:kern w:val="0"/>
          <w:szCs w:val="21"/>
          <w:lang w:val="zh-CN"/>
        </w:rPr>
        <w:t>安排</w:t>
      </w:r>
      <w:r>
        <w:rPr>
          <w:rFonts w:hAnsi="宋体"/>
          <w:kern w:val="0"/>
          <w:szCs w:val="21"/>
          <w:lang w:val="zh-CN"/>
        </w:rPr>
        <w:t>在《中国管理科学》</w:t>
      </w:r>
      <w:r>
        <w:rPr>
          <w:rFonts w:hAnsi="宋体" w:hint="eastAsia"/>
          <w:kern w:val="0"/>
          <w:szCs w:val="21"/>
          <w:lang w:val="zh-CN"/>
        </w:rPr>
        <w:t>、《管理评论》</w:t>
      </w:r>
      <w:r>
        <w:rPr>
          <w:rFonts w:hAnsi="宋体"/>
          <w:kern w:val="0"/>
          <w:szCs w:val="21"/>
          <w:lang w:val="zh-CN"/>
        </w:rPr>
        <w:t>正刊发表，直接列入</w:t>
      </w:r>
      <w:r>
        <w:rPr>
          <w:rFonts w:hAnsi="宋体"/>
          <w:kern w:val="0"/>
          <w:szCs w:val="21"/>
          <w:lang w:val="zh-CN"/>
        </w:rPr>
        <w:t>201</w:t>
      </w:r>
      <w:r>
        <w:rPr>
          <w:rFonts w:hAnsi="宋体" w:hint="eastAsia"/>
          <w:kern w:val="0"/>
          <w:szCs w:val="21"/>
          <w:lang w:val="zh-CN"/>
        </w:rPr>
        <w:t>9</w:t>
      </w:r>
      <w:r>
        <w:rPr>
          <w:rFonts w:hAnsi="宋体"/>
          <w:kern w:val="0"/>
          <w:szCs w:val="21"/>
          <w:lang w:val="zh-CN"/>
        </w:rPr>
        <w:t>年刊登计划。</w:t>
      </w:r>
      <w:r>
        <w:rPr>
          <w:rFonts w:hAnsi="宋体" w:hint="eastAsia"/>
          <w:b/>
          <w:kern w:val="0"/>
          <w:szCs w:val="21"/>
          <w:lang w:val="zh-CN"/>
        </w:rPr>
        <w:t>请参加评优的作者准备</w:t>
      </w:r>
      <w:r>
        <w:rPr>
          <w:rFonts w:hAnsi="宋体" w:hint="eastAsia"/>
          <w:b/>
          <w:kern w:val="0"/>
          <w:szCs w:val="21"/>
          <w:lang w:val="zh-CN"/>
        </w:rPr>
        <w:t>5-10</w:t>
      </w:r>
      <w:r>
        <w:rPr>
          <w:rFonts w:hAnsi="宋体" w:hint="eastAsia"/>
          <w:b/>
          <w:kern w:val="0"/>
          <w:szCs w:val="21"/>
          <w:lang w:val="zh-CN"/>
        </w:rPr>
        <w:t>分钟</w:t>
      </w:r>
      <w:r>
        <w:rPr>
          <w:rFonts w:hAnsi="宋体" w:hint="eastAsia"/>
          <w:b/>
          <w:kern w:val="0"/>
          <w:szCs w:val="21"/>
          <w:lang w:val="zh-CN"/>
        </w:rPr>
        <w:t>PPT</w:t>
      </w:r>
      <w:r>
        <w:rPr>
          <w:rFonts w:hAnsi="宋体" w:hint="eastAsia"/>
          <w:b/>
          <w:kern w:val="0"/>
          <w:szCs w:val="21"/>
          <w:lang w:val="zh-CN"/>
        </w:rPr>
        <w:t>做会议交流评审，并现场提交</w:t>
      </w:r>
      <w:r>
        <w:rPr>
          <w:rFonts w:hAnsi="宋体" w:hint="eastAsia"/>
          <w:b/>
          <w:kern w:val="0"/>
          <w:szCs w:val="21"/>
          <w:lang w:val="zh-CN"/>
        </w:rPr>
        <w:t>3</w:t>
      </w:r>
      <w:r>
        <w:rPr>
          <w:rFonts w:hAnsi="宋体" w:hint="eastAsia"/>
          <w:b/>
          <w:kern w:val="0"/>
          <w:szCs w:val="21"/>
          <w:lang w:val="zh-CN"/>
        </w:rPr>
        <w:t>份纸质版论文给专家评审组。</w:t>
      </w:r>
    </w:p>
    <w:p w:rsidR="003D51A4" w:rsidRDefault="003D51A4" w:rsidP="002F56AF">
      <w:pPr>
        <w:spacing w:line="420" w:lineRule="exact"/>
        <w:ind w:leftChars="-135" w:left="-283" w:rightChars="-162" w:right="-340" w:firstLine="482"/>
        <w:jc w:val="left"/>
        <w:rPr>
          <w:rFonts w:hAnsi="宋体"/>
          <w:kern w:val="0"/>
          <w:szCs w:val="21"/>
          <w:lang w:val="zh-CN"/>
        </w:rPr>
      </w:pPr>
      <w:r>
        <w:rPr>
          <w:rFonts w:hAnsi="宋体" w:hint="eastAsia"/>
          <w:kern w:val="0"/>
          <w:szCs w:val="21"/>
          <w:lang w:val="zh-CN"/>
        </w:rPr>
        <w:t>▲</w:t>
      </w:r>
      <w:r>
        <w:rPr>
          <w:rFonts w:hAnsi="宋体" w:hint="eastAsia"/>
          <w:kern w:val="0"/>
          <w:szCs w:val="21"/>
          <w:lang w:val="zh-CN"/>
        </w:rPr>
        <w:t xml:space="preserve"> </w:t>
      </w:r>
      <w:r w:rsidRPr="00934089">
        <w:rPr>
          <w:rFonts w:hAnsi="宋体" w:hint="eastAsia"/>
          <w:b/>
          <w:kern w:val="0"/>
          <w:szCs w:val="21"/>
          <w:lang w:val="zh-CN"/>
        </w:rPr>
        <w:t>颁发“《中国管理科学》优秀评审专家奖”</w:t>
      </w:r>
      <w:r>
        <w:rPr>
          <w:rFonts w:hAnsi="宋体" w:hint="eastAsia"/>
          <w:kern w:val="0"/>
          <w:szCs w:val="21"/>
          <w:lang w:val="zh-CN"/>
        </w:rPr>
        <w:t>。</w:t>
      </w:r>
    </w:p>
    <w:p w:rsidR="003D51A4" w:rsidRPr="00486584" w:rsidRDefault="003D51A4" w:rsidP="002F56AF">
      <w:pPr>
        <w:spacing w:line="420" w:lineRule="exact"/>
        <w:ind w:firstLineChars="100" w:firstLine="210"/>
        <w:rPr>
          <w:rFonts w:hAnsi="宋体"/>
          <w:kern w:val="0"/>
          <w:szCs w:val="21"/>
          <w:lang w:val="zh-CN"/>
        </w:rPr>
      </w:pPr>
      <w:r w:rsidRPr="00486584">
        <w:rPr>
          <w:rFonts w:hAnsi="宋体" w:hint="eastAsia"/>
          <w:kern w:val="0"/>
          <w:szCs w:val="21"/>
          <w:lang w:val="zh-CN"/>
        </w:rPr>
        <w:t>▲</w:t>
      </w:r>
      <w:r w:rsidRPr="00486584">
        <w:rPr>
          <w:rFonts w:hAnsi="宋体" w:hint="eastAsia"/>
          <w:b/>
          <w:kern w:val="0"/>
          <w:szCs w:val="21"/>
          <w:lang w:val="zh-CN"/>
        </w:rPr>
        <w:t xml:space="preserve"> </w:t>
      </w:r>
      <w:r w:rsidRPr="00486584">
        <w:rPr>
          <w:rFonts w:hAnsi="宋体" w:hint="eastAsia"/>
          <w:b/>
          <w:kern w:val="0"/>
          <w:szCs w:val="21"/>
          <w:lang w:val="zh-CN"/>
        </w:rPr>
        <w:t>编辑印刷</w:t>
      </w:r>
      <w:r w:rsidRPr="00486584">
        <w:rPr>
          <w:rFonts w:hAnsi="宋体"/>
          <w:b/>
          <w:kern w:val="0"/>
          <w:szCs w:val="21"/>
          <w:lang w:val="zh-CN"/>
        </w:rPr>
        <w:t>《中国管理科学</w:t>
      </w:r>
      <w:r>
        <w:rPr>
          <w:rFonts w:hAnsi="宋体" w:hint="eastAsia"/>
          <w:b/>
          <w:kern w:val="0"/>
          <w:szCs w:val="21"/>
          <w:lang w:val="zh-CN"/>
        </w:rPr>
        <w:t>论文摘要</w:t>
      </w:r>
      <w:r w:rsidRPr="00486584">
        <w:rPr>
          <w:rFonts w:hAnsi="宋体"/>
          <w:b/>
          <w:kern w:val="0"/>
          <w:szCs w:val="21"/>
          <w:lang w:val="zh-CN"/>
        </w:rPr>
        <w:t>》</w:t>
      </w:r>
      <w:r w:rsidRPr="00486584">
        <w:rPr>
          <w:rFonts w:hAnsi="宋体" w:hint="eastAsia"/>
          <w:kern w:val="0"/>
          <w:szCs w:val="21"/>
          <w:lang w:val="zh-CN"/>
        </w:rPr>
        <w:t>，</w:t>
      </w:r>
      <w:r w:rsidRPr="00511297">
        <w:rPr>
          <w:rFonts w:hAnsi="宋体" w:hint="eastAsia"/>
          <w:kern w:val="0"/>
          <w:szCs w:val="21"/>
          <w:lang w:val="zh-CN"/>
        </w:rPr>
        <w:t>制作《第二十届中国管理科学学术年会会议论文集》</w:t>
      </w:r>
      <w:r>
        <w:rPr>
          <w:rFonts w:hAnsi="宋体" w:hint="eastAsia"/>
          <w:kern w:val="0"/>
          <w:szCs w:val="21"/>
          <w:lang w:val="zh-CN"/>
        </w:rPr>
        <w:t>(</w:t>
      </w:r>
      <w:r w:rsidRPr="00511297">
        <w:rPr>
          <w:rFonts w:hAnsi="宋体" w:hint="eastAsia"/>
          <w:kern w:val="0"/>
          <w:szCs w:val="21"/>
          <w:lang w:val="zh-CN"/>
        </w:rPr>
        <w:t>电子版</w:t>
      </w:r>
      <w:r>
        <w:rPr>
          <w:rFonts w:hAnsi="宋体" w:hint="eastAsia"/>
          <w:kern w:val="0"/>
          <w:szCs w:val="21"/>
          <w:lang w:val="zh-CN"/>
        </w:rPr>
        <w:t>)</w:t>
      </w:r>
      <w:r>
        <w:rPr>
          <w:rFonts w:hAnsi="宋体" w:hint="eastAsia"/>
          <w:kern w:val="0"/>
          <w:szCs w:val="21"/>
          <w:lang w:val="zh-CN"/>
        </w:rPr>
        <w:t>，</w:t>
      </w:r>
      <w:r w:rsidRPr="00486584">
        <w:rPr>
          <w:rFonts w:hAnsi="宋体"/>
          <w:kern w:val="0"/>
          <w:szCs w:val="21"/>
          <w:lang w:val="zh-CN"/>
        </w:rPr>
        <w:t>将收录通过评审录用的论文</w:t>
      </w:r>
      <w:r w:rsidRPr="00486584">
        <w:rPr>
          <w:rFonts w:hAnsi="宋体" w:hint="eastAsia"/>
          <w:kern w:val="0"/>
          <w:szCs w:val="21"/>
          <w:lang w:val="zh-CN"/>
        </w:rPr>
        <w:t>。</w:t>
      </w:r>
    </w:p>
    <w:p w:rsidR="003D51A4" w:rsidRDefault="003D51A4" w:rsidP="002F56AF">
      <w:pPr>
        <w:spacing w:line="440" w:lineRule="exact"/>
        <w:ind w:leftChars="-135" w:left="-283" w:rightChars="-162" w:right="-340" w:firstLine="482"/>
        <w:jc w:val="left"/>
        <w:rPr>
          <w:rFonts w:hAnsi="宋体"/>
          <w:kern w:val="0"/>
          <w:szCs w:val="21"/>
          <w:lang w:val="zh-CN"/>
        </w:rPr>
      </w:pPr>
      <w:r>
        <w:rPr>
          <w:rFonts w:hAnsi="宋体" w:hint="eastAsia"/>
          <w:kern w:val="0"/>
          <w:szCs w:val="21"/>
          <w:lang w:val="zh-CN"/>
        </w:rPr>
        <w:lastRenderedPageBreak/>
        <w:t>▲</w:t>
      </w:r>
      <w:r>
        <w:rPr>
          <w:rFonts w:hAnsi="宋体" w:hint="eastAsia"/>
          <w:kern w:val="0"/>
          <w:szCs w:val="21"/>
          <w:lang w:val="zh-CN"/>
        </w:rPr>
        <w:t xml:space="preserve"> </w:t>
      </w:r>
      <w:r>
        <w:rPr>
          <w:rFonts w:hAnsi="宋体"/>
          <w:kern w:val="0"/>
          <w:szCs w:val="21"/>
          <w:lang w:val="zh-CN"/>
        </w:rPr>
        <w:t>大会诚挚邀请全国各科研院所、高校的有关专家学者、政府部门管理人员、企业界人士及研究生代表出席会议。（</w:t>
      </w:r>
      <w:r>
        <w:rPr>
          <w:rFonts w:hAnsi="宋体" w:hint="eastAsia"/>
          <w:kern w:val="0"/>
          <w:szCs w:val="21"/>
          <w:lang w:val="zh-CN"/>
        </w:rPr>
        <w:t>会议</w:t>
      </w:r>
      <w:r>
        <w:rPr>
          <w:rFonts w:hAnsi="宋体"/>
          <w:kern w:val="0"/>
          <w:szCs w:val="21"/>
          <w:lang w:val="zh-CN"/>
        </w:rPr>
        <w:t>安排</w:t>
      </w:r>
      <w:r>
        <w:rPr>
          <w:rFonts w:hAnsi="宋体" w:hint="eastAsia"/>
          <w:kern w:val="0"/>
          <w:szCs w:val="21"/>
          <w:lang w:val="zh-CN"/>
        </w:rPr>
        <w:t>请见会议网站：</w:t>
      </w:r>
      <w:hyperlink r:id="rId7" w:history="1">
        <w:r>
          <w:rPr>
            <w:rFonts w:hAnsi="宋体" w:hint="eastAsia"/>
            <w:kern w:val="0"/>
            <w:szCs w:val="21"/>
            <w:lang w:val="zh-CN"/>
          </w:rPr>
          <w:t>www.scope.org.cn</w:t>
        </w:r>
      </w:hyperlink>
      <w:r>
        <w:rPr>
          <w:rFonts w:hAnsi="宋体" w:hint="eastAsia"/>
          <w:kern w:val="0"/>
          <w:szCs w:val="21"/>
          <w:lang w:val="zh-CN"/>
        </w:rPr>
        <w:t xml:space="preserve">;  </w:t>
      </w:r>
      <w:hyperlink r:id="rId8" w:history="1">
        <w:r>
          <w:rPr>
            <w:rFonts w:hAnsi="宋体" w:hint="eastAsia"/>
            <w:kern w:val="0"/>
            <w:szCs w:val="21"/>
            <w:lang w:val="zh-CN"/>
          </w:rPr>
          <w:t>www.zgglkx.com</w:t>
        </w:r>
      </w:hyperlink>
      <w:r>
        <w:rPr>
          <w:rFonts w:hAnsi="宋体" w:hint="eastAsia"/>
          <w:kern w:val="0"/>
          <w:szCs w:val="21"/>
          <w:lang w:val="zh-CN"/>
        </w:rPr>
        <w:t xml:space="preserve">; </w:t>
      </w:r>
      <w:r w:rsidRPr="00081C45">
        <w:t>http://jgmsm.fzu.edu.cn/</w:t>
      </w:r>
      <w:r>
        <w:rPr>
          <w:rFonts w:hAnsi="宋体"/>
          <w:kern w:val="0"/>
          <w:szCs w:val="21"/>
          <w:lang w:val="zh-CN"/>
        </w:rPr>
        <w:t>）</w:t>
      </w:r>
    </w:p>
    <w:p w:rsidR="003D51A4" w:rsidRDefault="003D51A4" w:rsidP="002F56AF">
      <w:pPr>
        <w:spacing w:line="360" w:lineRule="auto"/>
        <w:ind w:leftChars="-135" w:left="-283" w:rightChars="-162" w:right="-340" w:firstLine="482"/>
        <w:jc w:val="left"/>
        <w:rPr>
          <w:rFonts w:hAnsi="宋体"/>
          <w:b/>
          <w:kern w:val="0"/>
          <w:szCs w:val="21"/>
          <w:lang w:val="zh-CN"/>
        </w:rPr>
      </w:pPr>
      <w:r>
        <w:rPr>
          <w:rFonts w:hAnsi="宋体" w:hint="eastAsia"/>
          <w:b/>
          <w:kern w:val="0"/>
          <w:szCs w:val="21"/>
          <w:lang w:val="zh-CN"/>
        </w:rPr>
        <w:t>会议微信公众号：</w:t>
      </w:r>
    </w:p>
    <w:p w:rsidR="003D51A4" w:rsidRDefault="003D51A4" w:rsidP="003D51A4">
      <w:pPr>
        <w:spacing w:line="360" w:lineRule="auto"/>
        <w:ind w:leftChars="50" w:left="105" w:firstLineChars="467" w:firstLine="981"/>
        <w:rPr>
          <w:rFonts w:hAnsi="宋体"/>
          <w:noProof/>
          <w:color w:val="0070C0"/>
          <w:kern w:val="0"/>
          <w:szCs w:val="21"/>
        </w:rPr>
      </w:pPr>
      <w:r w:rsidRPr="000F5BF3">
        <w:rPr>
          <w:rFonts w:hAnsi="宋体"/>
          <w:noProof/>
          <w:color w:val="0070C0"/>
          <w:kern w:val="0"/>
          <w:szCs w:val="21"/>
        </w:rPr>
        <w:drawing>
          <wp:inline distT="0" distB="0" distL="0" distR="0">
            <wp:extent cx="1123950" cy="1152525"/>
            <wp:effectExtent l="19050" t="0" r="0" b="0"/>
            <wp:docPr id="3" name="图片 1" descr="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o"/>
                    <pic:cNvPicPr>
                      <a:picLocks noChangeAspect="1" noChangeArrowheads="1"/>
                    </pic:cNvPicPr>
                  </pic:nvPicPr>
                  <pic:blipFill>
                    <a:blip r:embed="rId9" cstate="print"/>
                    <a:srcRect/>
                    <a:stretch>
                      <a:fillRect/>
                    </a:stretch>
                  </pic:blipFill>
                  <pic:spPr bwMode="auto">
                    <a:xfrm>
                      <a:off x="0" y="0"/>
                      <a:ext cx="1125808" cy="1154430"/>
                    </a:xfrm>
                    <a:prstGeom prst="rect">
                      <a:avLst/>
                    </a:prstGeom>
                    <a:noFill/>
                    <a:ln w="9525">
                      <a:noFill/>
                      <a:miter lim="800000"/>
                      <a:headEnd/>
                      <a:tailEnd/>
                    </a:ln>
                  </pic:spPr>
                </pic:pic>
              </a:graphicData>
            </a:graphic>
          </wp:inline>
        </w:drawing>
      </w:r>
      <w:r>
        <w:rPr>
          <w:rFonts w:hAnsi="宋体" w:hint="eastAsia"/>
          <w:noProof/>
          <w:color w:val="0070C0"/>
          <w:kern w:val="0"/>
          <w:szCs w:val="21"/>
        </w:rPr>
        <w:t xml:space="preserve">                            </w:t>
      </w:r>
      <w:r w:rsidRPr="000F5BF3">
        <w:rPr>
          <w:rFonts w:hAnsi="宋体"/>
          <w:noProof/>
          <w:color w:val="0070C0"/>
          <w:kern w:val="0"/>
          <w:szCs w:val="21"/>
        </w:rPr>
        <w:drawing>
          <wp:inline distT="0" distB="0" distL="0" distR="0">
            <wp:extent cx="1151890" cy="1100455"/>
            <wp:effectExtent l="19050" t="0" r="0" b="0"/>
            <wp:docPr id="4" name="图片 2" descr="wxe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xewm"/>
                    <pic:cNvPicPr>
                      <a:picLocks noChangeAspect="1" noChangeArrowheads="1"/>
                    </pic:cNvPicPr>
                  </pic:nvPicPr>
                  <pic:blipFill>
                    <a:blip r:embed="rId10" cstate="print"/>
                    <a:srcRect/>
                    <a:stretch>
                      <a:fillRect/>
                    </a:stretch>
                  </pic:blipFill>
                  <pic:spPr bwMode="auto">
                    <a:xfrm>
                      <a:off x="0" y="0"/>
                      <a:ext cx="1151890" cy="1100455"/>
                    </a:xfrm>
                    <a:prstGeom prst="rect">
                      <a:avLst/>
                    </a:prstGeom>
                    <a:noFill/>
                    <a:ln w="9525">
                      <a:noFill/>
                      <a:miter lim="800000"/>
                      <a:headEnd/>
                      <a:tailEnd/>
                    </a:ln>
                  </pic:spPr>
                </pic:pic>
              </a:graphicData>
            </a:graphic>
          </wp:inline>
        </w:drawing>
      </w:r>
    </w:p>
    <w:p w:rsidR="003D51A4" w:rsidRDefault="003D51A4" w:rsidP="003D51A4">
      <w:pPr>
        <w:spacing w:line="360" w:lineRule="auto"/>
        <w:rPr>
          <w:rFonts w:hAnsi="宋体"/>
          <w:color w:val="0070C0"/>
          <w:kern w:val="0"/>
          <w:szCs w:val="21"/>
        </w:rPr>
      </w:pPr>
      <w:r>
        <w:rPr>
          <w:rFonts w:hAnsi="宋体" w:hint="eastAsia"/>
          <w:noProof/>
          <w:color w:val="0070C0"/>
          <w:kern w:val="0"/>
          <w:szCs w:val="21"/>
        </w:rPr>
        <w:t>中国优选法统筹法与经济数学研究会</w:t>
      </w:r>
      <w:r w:rsidRPr="000F5BF3">
        <w:rPr>
          <w:rFonts w:hAnsi="宋体" w:hint="eastAsia"/>
          <w:noProof/>
          <w:color w:val="0070C0"/>
          <w:kern w:val="0"/>
          <w:szCs w:val="21"/>
        </w:rPr>
        <w:t>官方微信</w:t>
      </w:r>
      <w:r>
        <w:rPr>
          <w:rFonts w:hAnsi="宋体" w:hint="eastAsia"/>
          <w:noProof/>
          <w:color w:val="0070C0"/>
          <w:kern w:val="0"/>
          <w:szCs w:val="21"/>
        </w:rPr>
        <w:t xml:space="preserve">              </w:t>
      </w:r>
      <w:r>
        <w:rPr>
          <w:rFonts w:hAnsi="宋体" w:hint="eastAsia"/>
          <w:noProof/>
          <w:color w:val="0070C0"/>
          <w:kern w:val="0"/>
          <w:szCs w:val="21"/>
        </w:rPr>
        <w:t>《中国管理科学》官方微信</w:t>
      </w:r>
    </w:p>
    <w:p w:rsidR="003D51A4" w:rsidRDefault="003D51A4" w:rsidP="003D708A">
      <w:pPr>
        <w:autoSpaceDE w:val="0"/>
        <w:autoSpaceDN w:val="0"/>
        <w:adjustRightInd w:val="0"/>
        <w:snapToGrid w:val="0"/>
        <w:spacing w:beforeLines="50" w:line="400" w:lineRule="exact"/>
        <w:ind w:right="-284" w:firstLineChars="100" w:firstLine="211"/>
        <w:rPr>
          <w:rFonts w:hAnsi="宋体"/>
          <w:b/>
          <w:kern w:val="0"/>
          <w:szCs w:val="21"/>
          <w:lang w:val="zh-CN"/>
        </w:rPr>
      </w:pPr>
      <w:r>
        <w:rPr>
          <w:rFonts w:hAnsi="宋体"/>
          <w:b/>
          <w:kern w:val="0"/>
          <w:szCs w:val="21"/>
          <w:lang w:val="zh-CN"/>
        </w:rPr>
        <w:t>重要时间提示：</w:t>
      </w:r>
    </w:p>
    <w:p w:rsidR="003D51A4" w:rsidRPr="00780927" w:rsidRDefault="003D51A4" w:rsidP="003D51A4">
      <w:pPr>
        <w:autoSpaceDE w:val="0"/>
        <w:autoSpaceDN w:val="0"/>
        <w:adjustRightInd w:val="0"/>
        <w:snapToGrid w:val="0"/>
        <w:spacing w:line="400" w:lineRule="exact"/>
        <w:ind w:right="-283" w:firstLineChars="100" w:firstLine="211"/>
        <w:rPr>
          <w:rFonts w:hAnsi="宋体"/>
          <w:b/>
          <w:kern w:val="0"/>
          <w:szCs w:val="21"/>
          <w:lang w:val="zh-CN"/>
        </w:rPr>
      </w:pPr>
      <w:r w:rsidRPr="00780927">
        <w:rPr>
          <w:rFonts w:hAnsi="宋体" w:hint="eastAsia"/>
          <w:b/>
          <w:kern w:val="0"/>
          <w:szCs w:val="21"/>
          <w:lang w:val="zh-CN"/>
        </w:rPr>
        <w:t>会议注册截止日期：</w:t>
      </w:r>
      <w:r>
        <w:rPr>
          <w:b/>
          <w:kern w:val="0"/>
          <w:szCs w:val="21"/>
          <w:lang w:val="zh-CN"/>
        </w:rPr>
        <w:t>201</w:t>
      </w:r>
      <w:r>
        <w:rPr>
          <w:rFonts w:hint="eastAsia"/>
          <w:b/>
          <w:kern w:val="0"/>
          <w:szCs w:val="21"/>
          <w:lang w:val="zh-CN"/>
        </w:rPr>
        <w:t>8</w:t>
      </w:r>
      <w:r>
        <w:rPr>
          <w:rFonts w:hAnsi="宋体"/>
          <w:b/>
          <w:kern w:val="0"/>
          <w:szCs w:val="21"/>
          <w:lang w:val="zh-CN"/>
        </w:rPr>
        <w:t>年</w:t>
      </w:r>
      <w:r>
        <w:rPr>
          <w:rFonts w:hint="eastAsia"/>
          <w:b/>
          <w:kern w:val="0"/>
          <w:szCs w:val="21"/>
          <w:lang w:val="zh-CN"/>
        </w:rPr>
        <w:t>11</w:t>
      </w:r>
      <w:r>
        <w:rPr>
          <w:rFonts w:hAnsi="宋体"/>
          <w:b/>
          <w:kern w:val="0"/>
          <w:szCs w:val="21"/>
          <w:lang w:val="zh-CN"/>
        </w:rPr>
        <w:t>月</w:t>
      </w:r>
      <w:r>
        <w:rPr>
          <w:rFonts w:hint="eastAsia"/>
          <w:b/>
          <w:kern w:val="0"/>
          <w:szCs w:val="21"/>
          <w:lang w:val="zh-CN"/>
        </w:rPr>
        <w:t>15</w:t>
      </w:r>
      <w:r>
        <w:rPr>
          <w:rFonts w:hAnsi="宋体"/>
          <w:b/>
          <w:kern w:val="0"/>
          <w:szCs w:val="21"/>
          <w:lang w:val="zh-CN"/>
        </w:rPr>
        <w:t>日</w:t>
      </w:r>
    </w:p>
    <w:p w:rsidR="003D51A4" w:rsidRDefault="003D51A4" w:rsidP="003D51A4">
      <w:pPr>
        <w:autoSpaceDE w:val="0"/>
        <w:autoSpaceDN w:val="0"/>
        <w:adjustRightInd w:val="0"/>
        <w:snapToGrid w:val="0"/>
        <w:spacing w:line="400" w:lineRule="exact"/>
        <w:ind w:right="-283" w:firstLineChars="100" w:firstLine="211"/>
        <w:rPr>
          <w:rFonts w:hAnsi="宋体"/>
          <w:b/>
          <w:kern w:val="0"/>
          <w:szCs w:val="21"/>
          <w:lang w:val="zh-CN"/>
        </w:rPr>
      </w:pPr>
      <w:r>
        <w:rPr>
          <w:rFonts w:hAnsi="宋体"/>
          <w:b/>
          <w:kern w:val="0"/>
          <w:szCs w:val="21"/>
          <w:lang w:val="zh-CN"/>
        </w:rPr>
        <w:t>会议报到时间：</w:t>
      </w:r>
      <w:r>
        <w:rPr>
          <w:b/>
          <w:kern w:val="0"/>
          <w:szCs w:val="21"/>
          <w:lang w:val="zh-CN"/>
        </w:rPr>
        <w:t>201</w:t>
      </w:r>
      <w:r>
        <w:rPr>
          <w:rFonts w:hint="eastAsia"/>
          <w:b/>
          <w:kern w:val="0"/>
          <w:szCs w:val="21"/>
          <w:lang w:val="zh-CN"/>
        </w:rPr>
        <w:t>8</w:t>
      </w:r>
      <w:r>
        <w:rPr>
          <w:rFonts w:hAnsi="宋体"/>
          <w:b/>
          <w:kern w:val="0"/>
          <w:szCs w:val="21"/>
          <w:lang w:val="zh-CN"/>
        </w:rPr>
        <w:t>年</w:t>
      </w:r>
      <w:r>
        <w:rPr>
          <w:rFonts w:hint="eastAsia"/>
          <w:b/>
          <w:kern w:val="0"/>
          <w:szCs w:val="21"/>
          <w:lang w:val="zh-CN"/>
        </w:rPr>
        <w:t>11</w:t>
      </w:r>
      <w:r>
        <w:rPr>
          <w:rFonts w:hAnsi="宋体"/>
          <w:b/>
          <w:kern w:val="0"/>
          <w:szCs w:val="21"/>
          <w:lang w:val="zh-CN"/>
        </w:rPr>
        <w:t>月</w:t>
      </w:r>
      <w:r>
        <w:rPr>
          <w:rFonts w:hint="eastAsia"/>
          <w:b/>
          <w:kern w:val="0"/>
          <w:szCs w:val="21"/>
          <w:lang w:val="zh-CN"/>
        </w:rPr>
        <w:t>30</w:t>
      </w:r>
      <w:r>
        <w:rPr>
          <w:rFonts w:hAnsi="宋体"/>
          <w:b/>
          <w:kern w:val="0"/>
          <w:szCs w:val="21"/>
          <w:lang w:val="zh-CN"/>
        </w:rPr>
        <w:t>日</w:t>
      </w:r>
      <w:r>
        <w:rPr>
          <w:rFonts w:hAnsi="宋体" w:hint="eastAsia"/>
          <w:b/>
          <w:kern w:val="0"/>
          <w:szCs w:val="21"/>
          <w:lang w:val="zh-CN"/>
        </w:rPr>
        <w:t xml:space="preserve"> </w:t>
      </w:r>
      <w:r>
        <w:rPr>
          <w:rFonts w:hAnsi="宋体" w:hint="eastAsia"/>
          <w:b/>
          <w:kern w:val="0"/>
          <w:szCs w:val="21"/>
          <w:lang w:val="zh-CN"/>
        </w:rPr>
        <w:t>全天</w:t>
      </w:r>
    </w:p>
    <w:p w:rsidR="003D51A4" w:rsidRDefault="003D51A4" w:rsidP="003D708A">
      <w:pPr>
        <w:autoSpaceDE w:val="0"/>
        <w:autoSpaceDN w:val="0"/>
        <w:adjustRightInd w:val="0"/>
        <w:snapToGrid w:val="0"/>
        <w:spacing w:beforeLines="50" w:line="400" w:lineRule="exact"/>
        <w:ind w:right="-284" w:firstLineChars="100" w:firstLine="211"/>
        <w:rPr>
          <w:rFonts w:hAnsi="宋体"/>
          <w:b/>
          <w:kern w:val="0"/>
          <w:szCs w:val="21"/>
          <w:lang w:val="zh-CN"/>
        </w:rPr>
      </w:pPr>
      <w:r>
        <w:rPr>
          <w:rFonts w:hAnsi="宋体" w:hint="eastAsia"/>
          <w:b/>
          <w:kern w:val="0"/>
          <w:szCs w:val="21"/>
          <w:lang w:val="zh-CN"/>
        </w:rPr>
        <w:t>会议报到地点：</w:t>
      </w:r>
      <w:r>
        <w:rPr>
          <w:rFonts w:hAnsi="宋体" w:hint="eastAsia"/>
          <w:b/>
          <w:kern w:val="0"/>
          <w:szCs w:val="21"/>
          <w:lang w:val="zh-CN"/>
        </w:rPr>
        <w:t xml:space="preserve"> </w:t>
      </w:r>
      <w:r>
        <w:rPr>
          <w:rFonts w:hAnsi="宋体" w:hint="eastAsia"/>
          <w:b/>
          <w:kern w:val="0"/>
          <w:szCs w:val="21"/>
          <w:lang w:val="zh-CN"/>
        </w:rPr>
        <w:t>福建省西湖宾馆</w:t>
      </w:r>
      <w:r w:rsidRPr="00236596">
        <w:rPr>
          <w:rStyle w:val="op-map-singlepoint-info-right"/>
          <w:rFonts w:ascii="Arial" w:hAnsi="Arial" w:cs="Arial" w:hint="eastAsia"/>
          <w:sz w:val="20"/>
          <w:szCs w:val="20"/>
        </w:rPr>
        <w:t>（</w:t>
      </w:r>
      <w:r w:rsidRPr="00236596">
        <w:rPr>
          <w:rStyle w:val="op-map-singlepoint-info-right"/>
          <w:rFonts w:ascii="Arial" w:hAnsi="Arial" w:cs="Arial"/>
          <w:sz w:val="20"/>
          <w:szCs w:val="20"/>
        </w:rPr>
        <w:t>福建省福州市鼓楼区华林路</w:t>
      </w:r>
      <w:r w:rsidRPr="00236596">
        <w:rPr>
          <w:rStyle w:val="op-map-singlepoint-info-right"/>
          <w:rFonts w:ascii="Arial" w:hAnsi="Arial" w:cs="Arial"/>
          <w:sz w:val="20"/>
          <w:szCs w:val="20"/>
        </w:rPr>
        <w:t>11</w:t>
      </w:r>
      <w:r w:rsidRPr="00236596">
        <w:rPr>
          <w:rStyle w:val="op-map-singlepoint-info-right"/>
          <w:rFonts w:ascii="Arial" w:hAnsi="Arial" w:cs="Arial"/>
          <w:sz w:val="20"/>
          <w:szCs w:val="20"/>
        </w:rPr>
        <w:t>号</w:t>
      </w:r>
      <w:r w:rsidRPr="00236596">
        <w:rPr>
          <w:rStyle w:val="op-map-singlepoint-info-right"/>
          <w:rFonts w:ascii="Arial" w:hAnsi="Arial" w:cs="Arial" w:hint="eastAsia"/>
          <w:sz w:val="20"/>
          <w:szCs w:val="20"/>
        </w:rPr>
        <w:t>）</w:t>
      </w:r>
    </w:p>
    <w:p w:rsidR="003D51A4" w:rsidRDefault="003D51A4" w:rsidP="003D51A4">
      <w:pPr>
        <w:autoSpaceDE w:val="0"/>
        <w:autoSpaceDN w:val="0"/>
        <w:adjustRightInd w:val="0"/>
        <w:snapToGrid w:val="0"/>
        <w:spacing w:line="400" w:lineRule="exact"/>
        <w:ind w:right="-283" w:firstLineChars="100" w:firstLine="211"/>
        <w:rPr>
          <w:rFonts w:hAnsi="宋体"/>
          <w:b/>
          <w:kern w:val="0"/>
          <w:szCs w:val="21"/>
          <w:lang w:val="zh-CN"/>
        </w:rPr>
      </w:pPr>
      <w:r>
        <w:rPr>
          <w:rFonts w:hAnsi="宋体" w:hint="eastAsia"/>
          <w:b/>
          <w:kern w:val="0"/>
          <w:szCs w:val="21"/>
          <w:lang w:val="zh-CN"/>
        </w:rPr>
        <w:t xml:space="preserve">               </w:t>
      </w:r>
      <w:r>
        <w:rPr>
          <w:rFonts w:hAnsi="宋体" w:hint="eastAsia"/>
          <w:b/>
          <w:kern w:val="0"/>
          <w:szCs w:val="21"/>
          <w:lang w:val="zh-CN"/>
        </w:rPr>
        <w:t>福州西湖大酒店</w:t>
      </w:r>
      <w:r w:rsidRPr="00236596">
        <w:rPr>
          <w:rStyle w:val="op-map-singlepoint-info-right"/>
          <w:rFonts w:ascii="Arial" w:hAnsi="Arial" w:cs="Arial" w:hint="eastAsia"/>
          <w:color w:val="333333"/>
          <w:sz w:val="20"/>
          <w:szCs w:val="20"/>
          <w:shd w:val="clear" w:color="auto" w:fill="FFFFFF"/>
        </w:rPr>
        <w:t>（</w:t>
      </w:r>
      <w:r w:rsidRPr="00236596">
        <w:rPr>
          <w:rStyle w:val="op-map-singlepoint-info-right"/>
          <w:rFonts w:ascii="Arial" w:hAnsi="Arial" w:cs="Arial" w:hint="eastAsia"/>
          <w:sz w:val="20"/>
          <w:szCs w:val="20"/>
        </w:rPr>
        <w:t>福建省福州鼓楼区湖滨路</w:t>
      </w:r>
      <w:r w:rsidRPr="00236596">
        <w:rPr>
          <w:rStyle w:val="op-map-singlepoint-info-right"/>
          <w:rFonts w:ascii="Arial" w:hAnsi="Arial" w:cs="Arial" w:hint="eastAsia"/>
          <w:sz w:val="20"/>
          <w:szCs w:val="20"/>
        </w:rPr>
        <w:t>158</w:t>
      </w:r>
      <w:r w:rsidRPr="00236596">
        <w:rPr>
          <w:rStyle w:val="op-map-singlepoint-info-right"/>
          <w:rFonts w:ascii="Arial" w:hAnsi="Arial" w:cs="Arial" w:hint="eastAsia"/>
          <w:sz w:val="20"/>
          <w:szCs w:val="20"/>
        </w:rPr>
        <w:t>号</w:t>
      </w:r>
      <w:r w:rsidRPr="00236596">
        <w:rPr>
          <w:rStyle w:val="op-map-singlepoint-info-right"/>
          <w:rFonts w:ascii="Arial" w:hAnsi="Arial" w:cs="Arial" w:hint="eastAsia"/>
          <w:sz w:val="20"/>
          <w:szCs w:val="20"/>
        </w:rPr>
        <w:t>(</w:t>
      </w:r>
      <w:r w:rsidRPr="00236596">
        <w:rPr>
          <w:rStyle w:val="op-map-singlepoint-info-right"/>
          <w:rFonts w:ascii="Arial" w:hAnsi="Arial" w:cs="Arial" w:hint="eastAsia"/>
          <w:sz w:val="20"/>
          <w:szCs w:val="20"/>
        </w:rPr>
        <w:t>西湖边上</w:t>
      </w:r>
      <w:r w:rsidRPr="00236596">
        <w:rPr>
          <w:rStyle w:val="op-map-singlepoint-info-right"/>
          <w:rFonts w:ascii="Arial" w:hAnsi="Arial" w:cs="Arial" w:hint="eastAsia"/>
          <w:sz w:val="20"/>
          <w:szCs w:val="20"/>
        </w:rPr>
        <w:t>)</w:t>
      </w:r>
      <w:r w:rsidRPr="00236596">
        <w:rPr>
          <w:rStyle w:val="op-map-singlepoint-info-right"/>
          <w:rFonts w:ascii="Arial" w:hAnsi="Arial" w:cs="Arial" w:hint="eastAsia"/>
          <w:color w:val="333333"/>
          <w:sz w:val="20"/>
          <w:szCs w:val="20"/>
          <w:shd w:val="clear" w:color="auto" w:fill="FFFFFF"/>
        </w:rPr>
        <w:t>）</w:t>
      </w:r>
    </w:p>
    <w:p w:rsidR="003D51A4" w:rsidRDefault="003D51A4" w:rsidP="003D51A4">
      <w:pPr>
        <w:autoSpaceDE w:val="0"/>
        <w:autoSpaceDN w:val="0"/>
        <w:adjustRightInd w:val="0"/>
        <w:snapToGrid w:val="0"/>
        <w:spacing w:line="400" w:lineRule="exact"/>
        <w:ind w:right="-283" w:firstLineChars="100" w:firstLine="211"/>
        <w:rPr>
          <w:b/>
          <w:kern w:val="0"/>
          <w:szCs w:val="21"/>
          <w:lang w:val="zh-CN"/>
        </w:rPr>
      </w:pPr>
      <w:r>
        <w:rPr>
          <w:rFonts w:hAnsi="宋体" w:hint="eastAsia"/>
          <w:b/>
          <w:kern w:val="0"/>
          <w:szCs w:val="21"/>
          <w:lang w:val="zh-CN"/>
        </w:rPr>
        <w:t xml:space="preserve">               </w:t>
      </w:r>
      <w:r>
        <w:rPr>
          <w:rFonts w:hAnsi="宋体" w:hint="eastAsia"/>
          <w:b/>
          <w:kern w:val="0"/>
          <w:szCs w:val="21"/>
          <w:lang w:val="zh-CN"/>
        </w:rPr>
        <w:t>福州市三明大厦</w:t>
      </w:r>
      <w:r w:rsidRPr="00236596">
        <w:rPr>
          <w:rStyle w:val="op-map-singlepoint-info-right"/>
          <w:rFonts w:ascii="Arial" w:hAnsi="Arial" w:cs="Arial" w:hint="eastAsia"/>
          <w:sz w:val="20"/>
          <w:szCs w:val="20"/>
        </w:rPr>
        <w:t>（</w:t>
      </w:r>
      <w:r w:rsidRPr="00A71C37">
        <w:rPr>
          <w:rStyle w:val="op-map-singlepoint-info-right"/>
          <w:rFonts w:ascii="Arial" w:hAnsi="Arial" w:cs="Arial"/>
          <w:sz w:val="20"/>
          <w:szCs w:val="20"/>
        </w:rPr>
        <w:t>福州鼓楼区华林路</w:t>
      </w:r>
      <w:r w:rsidRPr="00A71C37">
        <w:rPr>
          <w:rStyle w:val="op-map-singlepoint-info-right"/>
          <w:rFonts w:ascii="Arial" w:hAnsi="Arial" w:cs="Arial"/>
          <w:sz w:val="20"/>
          <w:szCs w:val="20"/>
        </w:rPr>
        <w:t>65</w:t>
      </w:r>
      <w:r w:rsidRPr="00A71C37">
        <w:rPr>
          <w:rStyle w:val="op-map-singlepoint-info-right"/>
          <w:rFonts w:ascii="Arial" w:hAnsi="Arial" w:cs="Arial"/>
          <w:sz w:val="20"/>
          <w:szCs w:val="20"/>
        </w:rPr>
        <w:t>号</w:t>
      </w:r>
      <w:r w:rsidRPr="00A71C37">
        <w:rPr>
          <w:rStyle w:val="op-map-singlepoint-info-right"/>
          <w:rFonts w:ascii="Arial" w:hAnsi="Arial" w:cs="Arial" w:hint="eastAsia"/>
          <w:sz w:val="20"/>
          <w:szCs w:val="20"/>
        </w:rPr>
        <w:t>）</w:t>
      </w:r>
    </w:p>
    <w:p w:rsidR="003D51A4" w:rsidRDefault="003D51A4" w:rsidP="003D708A">
      <w:pPr>
        <w:spacing w:beforeLines="50" w:line="400" w:lineRule="exact"/>
        <w:ind w:leftChars="-135" w:left="-283" w:rightChars="-162" w:right="-340" w:firstLine="482"/>
        <w:jc w:val="left"/>
        <w:rPr>
          <w:rFonts w:hAnsi="宋体"/>
          <w:kern w:val="0"/>
          <w:szCs w:val="21"/>
          <w:lang w:val="zh-CN"/>
        </w:rPr>
      </w:pPr>
      <w:r>
        <w:rPr>
          <w:rFonts w:hAnsi="宋体"/>
          <w:b/>
          <w:kern w:val="0"/>
          <w:szCs w:val="21"/>
          <w:lang w:val="zh-CN"/>
        </w:rPr>
        <w:t>会议收费：</w:t>
      </w:r>
      <w:r>
        <w:rPr>
          <w:rFonts w:hAnsi="宋体" w:hint="eastAsia"/>
          <w:kern w:val="0"/>
          <w:szCs w:val="21"/>
          <w:lang w:val="zh-CN"/>
        </w:rPr>
        <w:t>会议代表注册费</w:t>
      </w:r>
      <w:r>
        <w:rPr>
          <w:rFonts w:hAnsi="宋体" w:hint="eastAsia"/>
          <w:kern w:val="0"/>
          <w:szCs w:val="21"/>
          <w:lang w:val="zh-CN"/>
        </w:rPr>
        <w:t>1200</w:t>
      </w:r>
      <w:r>
        <w:rPr>
          <w:rFonts w:hAnsi="宋体" w:hint="eastAsia"/>
          <w:kern w:val="0"/>
          <w:szCs w:val="21"/>
          <w:lang w:val="zh-CN"/>
        </w:rPr>
        <w:t>元</w:t>
      </w:r>
      <w:r>
        <w:rPr>
          <w:rFonts w:hAnsi="宋体" w:hint="eastAsia"/>
          <w:kern w:val="0"/>
          <w:szCs w:val="21"/>
          <w:lang w:val="zh-CN"/>
        </w:rPr>
        <w:t>/</w:t>
      </w:r>
      <w:r>
        <w:rPr>
          <w:rFonts w:hAnsi="宋体" w:hint="eastAsia"/>
          <w:kern w:val="0"/>
          <w:szCs w:val="21"/>
          <w:lang w:val="zh-CN"/>
        </w:rPr>
        <w:t>人，研究会理事、会员注册费</w:t>
      </w:r>
      <w:r>
        <w:rPr>
          <w:rFonts w:hAnsi="宋体" w:hint="eastAsia"/>
          <w:kern w:val="0"/>
          <w:szCs w:val="21"/>
          <w:lang w:val="zh-CN"/>
        </w:rPr>
        <w:t>1000</w:t>
      </w:r>
      <w:r>
        <w:rPr>
          <w:rFonts w:hAnsi="宋体" w:hint="eastAsia"/>
          <w:kern w:val="0"/>
          <w:szCs w:val="21"/>
          <w:lang w:val="zh-CN"/>
        </w:rPr>
        <w:t>元</w:t>
      </w:r>
      <w:r>
        <w:rPr>
          <w:rFonts w:hAnsi="宋体" w:hint="eastAsia"/>
          <w:kern w:val="0"/>
          <w:szCs w:val="21"/>
          <w:lang w:val="zh-CN"/>
        </w:rPr>
        <w:t>/</w:t>
      </w:r>
      <w:r>
        <w:rPr>
          <w:rFonts w:hAnsi="宋体" w:hint="eastAsia"/>
          <w:kern w:val="0"/>
          <w:szCs w:val="21"/>
          <w:lang w:val="zh-CN"/>
        </w:rPr>
        <w:t>人，</w:t>
      </w:r>
      <w:r>
        <w:rPr>
          <w:rFonts w:hAnsi="宋体"/>
          <w:kern w:val="0"/>
          <w:szCs w:val="21"/>
          <w:lang w:val="zh-CN"/>
        </w:rPr>
        <w:t>注册学生会员及在读硕士</w:t>
      </w:r>
      <w:r>
        <w:rPr>
          <w:rFonts w:hAnsi="宋体" w:hint="eastAsia"/>
          <w:kern w:val="0"/>
          <w:szCs w:val="21"/>
          <w:lang w:val="zh-CN"/>
        </w:rPr>
        <w:t>、</w:t>
      </w:r>
      <w:r>
        <w:rPr>
          <w:rFonts w:hAnsi="宋体"/>
          <w:kern w:val="0"/>
          <w:szCs w:val="21"/>
          <w:lang w:val="zh-CN"/>
        </w:rPr>
        <w:t>博士研究生凭有效证件享受优惠</w:t>
      </w:r>
      <w:r>
        <w:rPr>
          <w:rFonts w:hAnsi="宋体" w:hint="eastAsia"/>
          <w:kern w:val="0"/>
          <w:szCs w:val="21"/>
          <w:lang w:val="zh-CN"/>
        </w:rPr>
        <w:t>注册费</w:t>
      </w:r>
      <w:r>
        <w:rPr>
          <w:rFonts w:hAnsi="宋体" w:hint="eastAsia"/>
          <w:kern w:val="0"/>
          <w:szCs w:val="21"/>
          <w:lang w:val="zh-CN"/>
        </w:rPr>
        <w:t>800</w:t>
      </w:r>
      <w:r>
        <w:rPr>
          <w:rFonts w:hAnsi="宋体" w:hint="eastAsia"/>
          <w:kern w:val="0"/>
          <w:szCs w:val="21"/>
          <w:lang w:val="zh-CN"/>
        </w:rPr>
        <w:t>元</w:t>
      </w:r>
      <w:r>
        <w:rPr>
          <w:rFonts w:hAnsi="宋体" w:hint="eastAsia"/>
          <w:kern w:val="0"/>
          <w:szCs w:val="21"/>
          <w:lang w:val="zh-CN"/>
        </w:rPr>
        <w:t>/</w:t>
      </w:r>
      <w:r>
        <w:rPr>
          <w:rFonts w:hAnsi="宋体" w:hint="eastAsia"/>
          <w:kern w:val="0"/>
          <w:szCs w:val="21"/>
          <w:lang w:val="zh-CN"/>
        </w:rPr>
        <w:t>人</w:t>
      </w:r>
      <w:r>
        <w:rPr>
          <w:rFonts w:hAnsi="宋体" w:hint="eastAsia"/>
          <w:kern w:val="0"/>
          <w:szCs w:val="21"/>
          <w:lang w:val="zh-CN"/>
        </w:rPr>
        <w:t>(</w:t>
      </w:r>
      <w:r>
        <w:rPr>
          <w:rFonts w:hAnsi="宋体" w:hint="eastAsia"/>
          <w:kern w:val="0"/>
          <w:szCs w:val="21"/>
          <w:lang w:val="zh-CN"/>
        </w:rPr>
        <w:t>不含住宿、差旅费</w:t>
      </w:r>
      <w:r>
        <w:rPr>
          <w:rFonts w:hAnsi="宋体" w:hint="eastAsia"/>
          <w:kern w:val="0"/>
          <w:szCs w:val="21"/>
          <w:lang w:val="zh-CN"/>
        </w:rPr>
        <w:t>)</w:t>
      </w:r>
      <w:r>
        <w:rPr>
          <w:rFonts w:hAnsi="宋体" w:hint="eastAsia"/>
          <w:kern w:val="0"/>
          <w:szCs w:val="21"/>
          <w:lang w:val="zh-CN"/>
        </w:rPr>
        <w:t>。食宿统一安排，费用自理。 </w:t>
      </w:r>
    </w:p>
    <w:p w:rsidR="003D51A4" w:rsidRPr="006F4BF5" w:rsidRDefault="003D51A4" w:rsidP="003D708A">
      <w:pPr>
        <w:spacing w:beforeLines="50" w:line="400" w:lineRule="exact"/>
        <w:ind w:leftChars="-135" w:left="-283" w:rightChars="-162" w:right="-340" w:firstLine="482"/>
        <w:jc w:val="left"/>
        <w:rPr>
          <w:rFonts w:hAnsi="宋体"/>
          <w:b/>
          <w:kern w:val="0"/>
          <w:szCs w:val="21"/>
          <w:lang w:val="zh-CN"/>
        </w:rPr>
      </w:pPr>
      <w:r w:rsidRPr="006F4BF5">
        <w:rPr>
          <w:rFonts w:hAnsi="宋体" w:hint="eastAsia"/>
          <w:b/>
          <w:kern w:val="0"/>
          <w:szCs w:val="21"/>
          <w:lang w:val="zh-CN"/>
        </w:rPr>
        <w:t>会议注册及注意事项：</w:t>
      </w:r>
    </w:p>
    <w:p w:rsidR="003D51A4" w:rsidRPr="006F4BF5" w:rsidRDefault="003D51A4" w:rsidP="003D51A4">
      <w:pPr>
        <w:spacing w:line="400" w:lineRule="exact"/>
        <w:ind w:leftChars="-135" w:left="-283" w:rightChars="-162" w:right="-340" w:firstLine="480"/>
        <w:jc w:val="left"/>
        <w:rPr>
          <w:rFonts w:hAnsi="宋体"/>
          <w:kern w:val="0"/>
          <w:szCs w:val="21"/>
          <w:lang w:val="zh-CN"/>
        </w:rPr>
      </w:pPr>
      <w:r w:rsidRPr="006F4BF5">
        <w:rPr>
          <w:rFonts w:hAnsi="宋体" w:hint="eastAsia"/>
          <w:b/>
          <w:kern w:val="0"/>
          <w:szCs w:val="21"/>
          <w:lang w:val="zh-CN"/>
        </w:rPr>
        <w:t>登录地址：</w:t>
      </w:r>
      <w:r w:rsidRPr="006F4BF5">
        <w:rPr>
          <w:rFonts w:hAnsi="宋体"/>
          <w:kern w:val="0"/>
          <w:szCs w:val="21"/>
          <w:lang w:val="zh-CN"/>
        </w:rPr>
        <w:t>http://jgmsm.fzu.edu.cn/</w:t>
      </w:r>
    </w:p>
    <w:p w:rsidR="003D51A4" w:rsidRDefault="003D51A4" w:rsidP="003D51A4">
      <w:pPr>
        <w:spacing w:line="400" w:lineRule="exact"/>
        <w:ind w:leftChars="-135" w:left="-283" w:rightChars="-162" w:right="-340" w:firstLine="480"/>
        <w:jc w:val="left"/>
        <w:rPr>
          <w:rFonts w:hAnsi="宋体"/>
          <w:kern w:val="0"/>
          <w:szCs w:val="21"/>
          <w:lang w:val="zh-CN"/>
        </w:rPr>
      </w:pPr>
      <w:r w:rsidRPr="006F4BF5">
        <w:rPr>
          <w:rFonts w:hAnsi="宋体" w:hint="eastAsia"/>
          <w:b/>
          <w:kern w:val="0"/>
          <w:szCs w:val="21"/>
          <w:lang w:val="zh-CN"/>
        </w:rPr>
        <w:t>注册注意事项：</w:t>
      </w:r>
      <w:r w:rsidRPr="002E6F54">
        <w:rPr>
          <w:rFonts w:hAnsi="宋体" w:hint="eastAsia"/>
          <w:kern w:val="0"/>
          <w:szCs w:val="21"/>
          <w:lang w:val="zh-CN"/>
        </w:rPr>
        <w:t>1.</w:t>
      </w:r>
      <w:r w:rsidRPr="00934089">
        <w:rPr>
          <w:rFonts w:hAnsi="宋体" w:hint="eastAsia"/>
          <w:kern w:val="0"/>
          <w:szCs w:val="21"/>
          <w:lang w:val="zh-CN"/>
        </w:rPr>
        <w:t>请务必注明是否参加论文评优</w:t>
      </w:r>
      <w:r>
        <w:rPr>
          <w:rFonts w:hAnsi="宋体" w:hint="eastAsia"/>
          <w:kern w:val="0"/>
          <w:szCs w:val="21"/>
          <w:lang w:val="zh-CN"/>
        </w:rPr>
        <w:t>。</w:t>
      </w:r>
    </w:p>
    <w:p w:rsidR="003D51A4" w:rsidRDefault="003D51A4" w:rsidP="003D51A4">
      <w:pPr>
        <w:spacing w:line="400" w:lineRule="exact"/>
        <w:ind w:leftChars="-135" w:left="-283" w:rightChars="-162" w:right="-340" w:firstLine="480"/>
        <w:jc w:val="left"/>
        <w:rPr>
          <w:rFonts w:hAnsi="宋体"/>
          <w:kern w:val="0"/>
          <w:szCs w:val="21"/>
          <w:lang w:val="zh-CN"/>
        </w:rPr>
      </w:pPr>
      <w:r w:rsidRPr="00BE5C6C">
        <w:rPr>
          <w:rFonts w:hAnsi="宋体" w:hint="eastAsia"/>
          <w:kern w:val="0"/>
          <w:szCs w:val="21"/>
          <w:lang w:val="zh-CN"/>
        </w:rPr>
        <w:t xml:space="preserve">             </w:t>
      </w:r>
      <w:r w:rsidRPr="00CB636D">
        <w:rPr>
          <w:rFonts w:hAnsi="宋体" w:hint="eastAsia"/>
          <w:kern w:val="0"/>
          <w:szCs w:val="21"/>
          <w:lang w:val="zh-CN"/>
        </w:rPr>
        <w:t xml:space="preserve"> 2.</w:t>
      </w:r>
      <w:r>
        <w:rPr>
          <w:rFonts w:hAnsi="宋体" w:hint="eastAsia"/>
          <w:kern w:val="0"/>
          <w:szCs w:val="21"/>
          <w:lang w:val="zh-CN"/>
        </w:rPr>
        <w:t>请在规定时间内完成注册，报名截止时间结束，我们将关闭会议注册通道。</w:t>
      </w:r>
    </w:p>
    <w:p w:rsidR="003D51A4" w:rsidRDefault="003D51A4" w:rsidP="003D708A">
      <w:pPr>
        <w:autoSpaceDE w:val="0"/>
        <w:autoSpaceDN w:val="0"/>
        <w:adjustRightInd w:val="0"/>
        <w:spacing w:beforeLines="50" w:line="320" w:lineRule="exact"/>
        <w:ind w:right="51" w:firstLineChars="100" w:firstLine="211"/>
        <w:rPr>
          <w:b/>
          <w:bCs/>
          <w:kern w:val="0"/>
          <w:szCs w:val="21"/>
          <w:lang w:val="zh-CN"/>
        </w:rPr>
      </w:pPr>
      <w:r>
        <w:rPr>
          <w:rFonts w:hint="eastAsia"/>
          <w:b/>
          <w:bCs/>
          <w:kern w:val="0"/>
          <w:szCs w:val="21"/>
          <w:lang w:val="zh-CN"/>
        </w:rPr>
        <w:t>请您确定行程后将会议费在</w:t>
      </w:r>
      <w:r>
        <w:rPr>
          <w:rFonts w:hint="eastAsia"/>
          <w:b/>
          <w:bCs/>
          <w:kern w:val="0"/>
          <w:szCs w:val="21"/>
          <w:lang w:val="zh-CN"/>
        </w:rPr>
        <w:t>11</w:t>
      </w:r>
      <w:r>
        <w:rPr>
          <w:rFonts w:hint="eastAsia"/>
          <w:b/>
          <w:bCs/>
          <w:kern w:val="0"/>
          <w:szCs w:val="21"/>
          <w:lang w:val="zh-CN"/>
        </w:rPr>
        <w:t>月</w:t>
      </w:r>
      <w:r>
        <w:rPr>
          <w:rFonts w:hint="eastAsia"/>
          <w:b/>
          <w:bCs/>
          <w:kern w:val="0"/>
          <w:szCs w:val="21"/>
          <w:lang w:val="zh-CN"/>
        </w:rPr>
        <w:t>25</w:t>
      </w:r>
      <w:r>
        <w:rPr>
          <w:rFonts w:hint="eastAsia"/>
          <w:b/>
          <w:bCs/>
          <w:kern w:val="0"/>
          <w:szCs w:val="21"/>
          <w:lang w:val="zh-CN"/>
        </w:rPr>
        <w:t>日前汇到：（汇款请备注：会议注册费、姓名）。</w:t>
      </w:r>
    </w:p>
    <w:p w:rsidR="003D51A4" w:rsidRDefault="003D51A4" w:rsidP="003D51A4">
      <w:pPr>
        <w:spacing w:line="360" w:lineRule="exact"/>
        <w:ind w:firstLineChars="100" w:firstLine="241"/>
        <w:rPr>
          <w:rFonts w:ascii="楷体_GB2312" w:eastAsia="楷体_GB2312"/>
          <w:sz w:val="24"/>
        </w:rPr>
      </w:pPr>
      <w:r>
        <w:rPr>
          <w:rFonts w:ascii="楷体_GB2312" w:eastAsia="楷体_GB2312" w:hint="eastAsia"/>
          <w:b/>
          <w:sz w:val="24"/>
        </w:rPr>
        <w:t>银行汇款:</w:t>
      </w:r>
      <w:r>
        <w:rPr>
          <w:rFonts w:ascii="楷体_GB2312" w:eastAsia="楷体_GB2312" w:hint="eastAsia"/>
          <w:sz w:val="24"/>
        </w:rPr>
        <w:t xml:space="preserve"> 户  名：中国优选法统筹法与经济数学研究会</w:t>
      </w:r>
    </w:p>
    <w:p w:rsidR="003D51A4" w:rsidRDefault="003D51A4" w:rsidP="003D51A4">
      <w:pPr>
        <w:spacing w:line="360" w:lineRule="exact"/>
        <w:ind w:firstLineChars="600" w:firstLine="1440"/>
        <w:rPr>
          <w:rFonts w:ascii="楷体_GB2312" w:eastAsia="楷体_GB2312"/>
          <w:sz w:val="24"/>
        </w:rPr>
      </w:pPr>
      <w:r>
        <w:rPr>
          <w:rFonts w:ascii="楷体_GB2312" w:eastAsia="楷体_GB2312" w:hint="eastAsia"/>
          <w:sz w:val="24"/>
        </w:rPr>
        <w:t xml:space="preserve">开户行：中国工商银行海淀西区支行   </w:t>
      </w:r>
    </w:p>
    <w:p w:rsidR="003D51A4" w:rsidRDefault="003D51A4" w:rsidP="003D51A4">
      <w:pPr>
        <w:spacing w:line="360" w:lineRule="exact"/>
        <w:ind w:firstLineChars="290" w:firstLine="696"/>
        <w:rPr>
          <w:rFonts w:ascii="楷体_GB2312" w:eastAsia="楷体_GB2312"/>
          <w:color w:val="FF0000"/>
          <w:sz w:val="24"/>
        </w:rPr>
      </w:pPr>
      <w:r>
        <w:rPr>
          <w:rFonts w:ascii="楷体_GB2312" w:eastAsia="楷体_GB2312" w:hint="eastAsia"/>
          <w:sz w:val="24"/>
        </w:rPr>
        <w:t xml:space="preserve">       账  号：</w:t>
      </w:r>
      <w:r>
        <w:rPr>
          <w:rFonts w:ascii="楷体_GB2312" w:eastAsia="楷体_GB2312" w:hAnsi="宋体" w:hint="eastAsia"/>
          <w:color w:val="000000"/>
          <w:sz w:val="24"/>
        </w:rPr>
        <w:t xml:space="preserve">0200004509089143934 </w:t>
      </w:r>
      <w:r>
        <w:rPr>
          <w:rFonts w:ascii="楷体_GB2312" w:eastAsia="楷体_GB2312" w:hint="eastAsia"/>
          <w:color w:val="FF0000"/>
          <w:sz w:val="24"/>
        </w:rPr>
        <w:t xml:space="preserve"> </w:t>
      </w:r>
    </w:p>
    <w:p w:rsidR="003D51A4" w:rsidRDefault="003D51A4" w:rsidP="003D708A">
      <w:pPr>
        <w:autoSpaceDE w:val="0"/>
        <w:autoSpaceDN w:val="0"/>
        <w:adjustRightInd w:val="0"/>
        <w:spacing w:beforeLines="50" w:line="320" w:lineRule="exact"/>
        <w:ind w:right="51" w:firstLineChars="100" w:firstLine="211"/>
        <w:rPr>
          <w:b/>
          <w:bCs/>
          <w:kern w:val="0"/>
          <w:szCs w:val="21"/>
          <w:lang w:val="zh-CN"/>
        </w:rPr>
      </w:pPr>
      <w:r>
        <w:rPr>
          <w:rFonts w:hint="eastAsia"/>
          <w:b/>
          <w:bCs/>
          <w:kern w:val="0"/>
          <w:szCs w:val="21"/>
          <w:lang w:val="zh-CN"/>
        </w:rPr>
        <w:t>未提前交费的代表，可在报到现场刷卡交费。</w:t>
      </w:r>
    </w:p>
    <w:p w:rsidR="003D51A4" w:rsidRPr="004B7D97" w:rsidRDefault="003D51A4" w:rsidP="003D708A">
      <w:pPr>
        <w:autoSpaceDE w:val="0"/>
        <w:autoSpaceDN w:val="0"/>
        <w:adjustRightInd w:val="0"/>
        <w:snapToGrid w:val="0"/>
        <w:spacing w:beforeLines="50" w:line="400" w:lineRule="exact"/>
        <w:ind w:right="-284" w:firstLineChars="100" w:firstLine="211"/>
        <w:rPr>
          <w:b/>
          <w:bCs/>
          <w:kern w:val="0"/>
          <w:szCs w:val="21"/>
          <w:lang w:val="zh-CN"/>
        </w:rPr>
      </w:pPr>
      <w:r w:rsidRPr="004B7D97">
        <w:rPr>
          <w:b/>
          <w:bCs/>
          <w:kern w:val="0"/>
          <w:szCs w:val="21"/>
          <w:lang w:val="zh-CN"/>
        </w:rPr>
        <w:t>联系方式：</w:t>
      </w:r>
    </w:p>
    <w:p w:rsidR="003D51A4" w:rsidRDefault="003D51A4" w:rsidP="003D51A4">
      <w:pPr>
        <w:autoSpaceDE w:val="0"/>
        <w:autoSpaceDN w:val="0"/>
        <w:adjustRightInd w:val="0"/>
        <w:snapToGrid w:val="0"/>
        <w:spacing w:line="400" w:lineRule="exact"/>
        <w:ind w:leftChars="-135" w:left="-283" w:right="-283" w:firstLineChars="229" w:firstLine="481"/>
        <w:rPr>
          <w:rFonts w:ascii="黑体" w:eastAsia="黑体" w:hAnsi="宋体"/>
          <w:bCs/>
          <w:kern w:val="0"/>
          <w:szCs w:val="21"/>
          <w:lang w:val="zh-CN"/>
        </w:rPr>
      </w:pPr>
      <w:r w:rsidRPr="000C6A2C">
        <w:rPr>
          <w:rFonts w:hAnsi="宋体"/>
          <w:kern w:val="0"/>
          <w:szCs w:val="21"/>
          <w:lang w:val="zh-CN"/>
        </w:rPr>
        <w:t>傅继良</w:t>
      </w:r>
      <w:r>
        <w:rPr>
          <w:rFonts w:hAnsi="宋体" w:hint="eastAsia"/>
          <w:kern w:val="0"/>
          <w:szCs w:val="21"/>
          <w:lang w:val="zh-CN"/>
        </w:rPr>
        <w:t xml:space="preserve">  </w:t>
      </w:r>
      <w:r w:rsidRPr="000C6A2C">
        <w:rPr>
          <w:kern w:val="0"/>
          <w:szCs w:val="21"/>
          <w:lang w:val="zh-CN"/>
        </w:rPr>
        <w:t xml:space="preserve"> </w:t>
      </w:r>
      <w:r>
        <w:rPr>
          <w:rFonts w:hint="eastAsia"/>
          <w:kern w:val="0"/>
          <w:szCs w:val="21"/>
          <w:lang w:val="zh-CN"/>
        </w:rPr>
        <w:t xml:space="preserve"> </w:t>
      </w:r>
      <w:r w:rsidRPr="000C6A2C">
        <w:rPr>
          <w:rFonts w:hAnsi="宋体"/>
          <w:kern w:val="0"/>
          <w:szCs w:val="21"/>
          <w:lang w:val="zh-CN"/>
        </w:rPr>
        <w:t>张</w:t>
      </w:r>
      <w:r>
        <w:rPr>
          <w:rFonts w:hAnsi="宋体" w:hint="eastAsia"/>
          <w:kern w:val="0"/>
          <w:szCs w:val="21"/>
          <w:lang w:val="zh-CN"/>
        </w:rPr>
        <w:t xml:space="preserve"> </w:t>
      </w:r>
      <w:r w:rsidRPr="000C6A2C">
        <w:rPr>
          <w:rFonts w:hAnsi="宋体"/>
          <w:kern w:val="0"/>
          <w:szCs w:val="21"/>
          <w:lang w:val="zh-CN"/>
        </w:rPr>
        <w:t>玲</w:t>
      </w:r>
      <w:r>
        <w:rPr>
          <w:rFonts w:hAnsi="宋体" w:hint="eastAsia"/>
          <w:kern w:val="0"/>
          <w:szCs w:val="21"/>
          <w:lang w:val="zh-CN"/>
        </w:rPr>
        <w:t xml:space="preserve">    </w:t>
      </w:r>
      <w:r>
        <w:rPr>
          <w:rStyle w:val="a3"/>
          <w:rFonts w:hint="eastAsia"/>
          <w:color w:val="333333"/>
        </w:rPr>
        <w:t>电话：</w:t>
      </w:r>
      <w:r w:rsidRPr="000C6A2C">
        <w:rPr>
          <w:kern w:val="0"/>
          <w:szCs w:val="21"/>
          <w:lang w:val="zh-CN"/>
        </w:rPr>
        <w:t>010</w:t>
      </w:r>
      <w:r>
        <w:rPr>
          <w:rFonts w:hint="eastAsia"/>
          <w:kern w:val="0"/>
          <w:szCs w:val="21"/>
          <w:lang w:val="zh-CN"/>
        </w:rPr>
        <w:t>-</w:t>
      </w:r>
      <w:r>
        <w:rPr>
          <w:kern w:val="0"/>
          <w:szCs w:val="21"/>
          <w:lang w:val="zh-CN"/>
        </w:rPr>
        <w:t xml:space="preserve">62542629  </w:t>
      </w:r>
      <w:r w:rsidRPr="000C6A2C">
        <w:rPr>
          <w:kern w:val="0"/>
          <w:szCs w:val="21"/>
          <w:lang w:val="zh-CN"/>
        </w:rPr>
        <w:t xml:space="preserve">13621333855 </w:t>
      </w:r>
      <w:r w:rsidRPr="000C6A2C">
        <w:rPr>
          <w:rFonts w:ascii="黑体" w:eastAsia="黑体" w:hAnsi="宋体"/>
          <w:b/>
          <w:bCs/>
          <w:kern w:val="0"/>
          <w:szCs w:val="21"/>
          <w:lang w:val="zh-CN"/>
        </w:rPr>
        <w:t xml:space="preserve"> </w:t>
      </w:r>
      <w:r w:rsidRPr="00EA3FEB">
        <w:rPr>
          <w:rFonts w:ascii="黑体" w:eastAsia="黑体" w:hAnsi="宋体" w:hint="eastAsia"/>
          <w:bCs/>
          <w:kern w:val="0"/>
          <w:szCs w:val="21"/>
          <w:lang w:val="zh-CN"/>
        </w:rPr>
        <w:t xml:space="preserve">13701083561 </w:t>
      </w:r>
    </w:p>
    <w:p w:rsidR="003D51A4" w:rsidRPr="004B7D97" w:rsidRDefault="003D51A4" w:rsidP="003D51A4">
      <w:pPr>
        <w:autoSpaceDE w:val="0"/>
        <w:autoSpaceDN w:val="0"/>
        <w:adjustRightInd w:val="0"/>
        <w:snapToGrid w:val="0"/>
        <w:spacing w:line="400" w:lineRule="exact"/>
        <w:ind w:right="-283" w:firstLineChars="100" w:firstLine="241"/>
        <w:rPr>
          <w:kern w:val="0"/>
          <w:sz w:val="24"/>
          <w:lang w:val="zh-CN"/>
        </w:rPr>
      </w:pPr>
      <w:r w:rsidRPr="004B7D97">
        <w:rPr>
          <w:rFonts w:eastAsia="黑体"/>
          <w:b/>
          <w:bCs/>
          <w:kern w:val="0"/>
          <w:sz w:val="24"/>
          <w:lang w:val="zh-CN"/>
        </w:rPr>
        <w:t>E-mail</w:t>
      </w:r>
      <w:r w:rsidRPr="004B7D97">
        <w:rPr>
          <w:rFonts w:hAnsi="宋体"/>
          <w:b/>
          <w:bCs/>
          <w:kern w:val="0"/>
          <w:sz w:val="24"/>
          <w:lang w:val="zh-CN"/>
        </w:rPr>
        <w:t>：</w:t>
      </w:r>
      <w:r w:rsidRPr="00014E7E">
        <w:rPr>
          <w:kern w:val="0"/>
          <w:sz w:val="24"/>
          <w:lang w:val="zh-CN"/>
        </w:rPr>
        <w:t>shuangfa@casipm.ac.cn</w:t>
      </w:r>
    </w:p>
    <w:p w:rsidR="003D51A4" w:rsidRPr="00CB636D" w:rsidRDefault="003D51A4" w:rsidP="003D51A4">
      <w:pPr>
        <w:snapToGrid w:val="0"/>
        <w:spacing w:line="400" w:lineRule="exact"/>
        <w:ind w:firstLineChars="100" w:firstLine="211"/>
        <w:rPr>
          <w:bCs/>
          <w:kern w:val="0"/>
          <w:szCs w:val="21"/>
          <w:lang w:val="zh-CN"/>
        </w:rPr>
      </w:pPr>
      <w:r w:rsidRPr="00CB636D">
        <w:rPr>
          <w:rFonts w:hint="eastAsia"/>
          <w:b/>
          <w:bCs/>
          <w:kern w:val="0"/>
          <w:szCs w:val="21"/>
          <w:lang w:val="zh-CN"/>
        </w:rPr>
        <w:t>福州大学经济与管理学院：</w:t>
      </w:r>
    </w:p>
    <w:p w:rsidR="003D51A4" w:rsidRPr="00CB636D" w:rsidRDefault="003D51A4" w:rsidP="003D51A4">
      <w:pPr>
        <w:snapToGrid w:val="0"/>
        <w:spacing w:line="400" w:lineRule="exact"/>
        <w:ind w:firstLineChars="100" w:firstLine="210"/>
        <w:rPr>
          <w:kern w:val="0"/>
          <w:szCs w:val="21"/>
          <w:lang w:val="zh-CN"/>
        </w:rPr>
      </w:pPr>
      <w:r w:rsidRPr="00CB636D">
        <w:rPr>
          <w:rFonts w:hint="eastAsia"/>
          <w:kern w:val="0"/>
          <w:szCs w:val="21"/>
          <w:lang w:val="zh-CN"/>
        </w:rPr>
        <w:t>林威</w:t>
      </w:r>
      <w:r w:rsidRPr="00CB636D">
        <w:rPr>
          <w:rFonts w:hint="eastAsia"/>
          <w:kern w:val="0"/>
          <w:szCs w:val="21"/>
          <w:lang w:val="zh-CN"/>
        </w:rPr>
        <w:t xml:space="preserve">     </w:t>
      </w:r>
      <w:r w:rsidRPr="00CB636D">
        <w:rPr>
          <w:rFonts w:hint="eastAsia"/>
          <w:kern w:val="0"/>
          <w:szCs w:val="21"/>
          <w:lang w:val="zh-CN"/>
        </w:rPr>
        <w:t>巫朝辉</w:t>
      </w:r>
      <w:r w:rsidRPr="00CB636D">
        <w:rPr>
          <w:rFonts w:hint="eastAsia"/>
          <w:kern w:val="0"/>
          <w:szCs w:val="21"/>
          <w:lang w:val="zh-CN"/>
        </w:rPr>
        <w:t xml:space="preserve">   </w:t>
      </w:r>
      <w:r w:rsidRPr="00CB636D">
        <w:rPr>
          <w:rFonts w:hint="eastAsia"/>
          <w:kern w:val="0"/>
          <w:szCs w:val="21"/>
          <w:lang w:val="zh-CN"/>
        </w:rPr>
        <w:t>电话：</w:t>
      </w:r>
      <w:r w:rsidRPr="00CB636D">
        <w:rPr>
          <w:rFonts w:hint="eastAsia"/>
          <w:kern w:val="0"/>
          <w:szCs w:val="21"/>
          <w:lang w:val="zh-CN"/>
        </w:rPr>
        <w:t>0591-22866400  13950290080  13599048805</w:t>
      </w:r>
    </w:p>
    <w:p w:rsidR="003D51A4" w:rsidRDefault="003D51A4" w:rsidP="003D708A">
      <w:pPr>
        <w:autoSpaceDE w:val="0"/>
        <w:autoSpaceDN w:val="0"/>
        <w:adjustRightInd w:val="0"/>
        <w:snapToGrid w:val="0"/>
        <w:spacing w:beforeLines="50" w:line="400" w:lineRule="exact"/>
        <w:ind w:right="-284" w:firstLineChars="100" w:firstLine="211"/>
        <w:rPr>
          <w:rFonts w:hAnsi="宋体"/>
          <w:b/>
          <w:kern w:val="0"/>
          <w:szCs w:val="21"/>
          <w:lang w:val="zh-CN"/>
        </w:rPr>
      </w:pPr>
      <w:r w:rsidRPr="004B7D97">
        <w:rPr>
          <w:rFonts w:hAnsi="宋体" w:hint="eastAsia"/>
          <w:b/>
          <w:kern w:val="0"/>
          <w:szCs w:val="21"/>
          <w:lang w:val="zh-CN"/>
        </w:rPr>
        <w:t>附：日程安排</w:t>
      </w:r>
      <w:r>
        <w:rPr>
          <w:rFonts w:hAnsi="宋体" w:hint="eastAsia"/>
          <w:b/>
          <w:kern w:val="0"/>
          <w:szCs w:val="21"/>
          <w:lang w:val="zh-CN"/>
        </w:rPr>
        <w:t>、宾馆乘车路线</w:t>
      </w:r>
      <w:r w:rsidRPr="004B7D97">
        <w:rPr>
          <w:rFonts w:hAnsi="宋体" w:hint="eastAsia"/>
          <w:b/>
          <w:kern w:val="0"/>
          <w:szCs w:val="21"/>
          <w:lang w:val="zh-CN"/>
        </w:rPr>
        <w:t>。</w:t>
      </w:r>
    </w:p>
    <w:p w:rsidR="003D51A4" w:rsidRDefault="003D51A4" w:rsidP="003D708A">
      <w:pPr>
        <w:autoSpaceDE w:val="0"/>
        <w:autoSpaceDN w:val="0"/>
        <w:adjustRightInd w:val="0"/>
        <w:snapToGrid w:val="0"/>
        <w:spacing w:beforeLines="50" w:line="400" w:lineRule="exact"/>
        <w:ind w:leftChars="2300" w:left="5670" w:right="136" w:hangingChars="400" w:hanging="840"/>
        <w:jc w:val="left"/>
        <w:rPr>
          <w:rFonts w:hAnsi="宋体"/>
          <w:kern w:val="0"/>
          <w:szCs w:val="21"/>
          <w:lang w:val="zh-CN"/>
        </w:rPr>
      </w:pPr>
      <w:r w:rsidRPr="00A972FB">
        <w:rPr>
          <w:rFonts w:hAnsi="宋体"/>
          <w:kern w:val="0"/>
          <w:szCs w:val="21"/>
          <w:lang w:val="zh-CN"/>
        </w:rPr>
        <w:t>中国优选法统筹法与经济数学研究会</w:t>
      </w:r>
      <w:r w:rsidRPr="00A972FB">
        <w:rPr>
          <w:rFonts w:hAnsi="宋体"/>
          <w:kern w:val="0"/>
          <w:szCs w:val="21"/>
          <w:lang w:val="zh-CN"/>
        </w:rPr>
        <w:t xml:space="preserve">  </w:t>
      </w:r>
      <w:r w:rsidRPr="00A972FB">
        <w:rPr>
          <w:rFonts w:hAnsi="宋体" w:hint="eastAsia"/>
          <w:kern w:val="0"/>
          <w:szCs w:val="21"/>
          <w:lang w:val="zh-CN"/>
        </w:rPr>
        <w:t xml:space="preserve">                                                      </w:t>
      </w:r>
      <w:r w:rsidRPr="00A972FB">
        <w:rPr>
          <w:rFonts w:hAnsi="宋体"/>
          <w:kern w:val="0"/>
          <w:szCs w:val="21"/>
          <w:lang w:val="zh-CN"/>
        </w:rPr>
        <w:t>201</w:t>
      </w:r>
      <w:r>
        <w:rPr>
          <w:rFonts w:hAnsi="宋体" w:hint="eastAsia"/>
          <w:kern w:val="0"/>
          <w:szCs w:val="21"/>
          <w:lang w:val="zh-CN"/>
        </w:rPr>
        <w:t>8</w:t>
      </w:r>
      <w:r w:rsidRPr="00A972FB">
        <w:rPr>
          <w:rFonts w:hAnsi="宋体"/>
          <w:kern w:val="0"/>
          <w:szCs w:val="21"/>
          <w:lang w:val="zh-CN"/>
        </w:rPr>
        <w:t>年</w:t>
      </w:r>
      <w:r>
        <w:rPr>
          <w:rFonts w:hAnsi="宋体" w:hint="eastAsia"/>
          <w:kern w:val="0"/>
          <w:szCs w:val="21"/>
          <w:lang w:val="zh-CN"/>
        </w:rPr>
        <w:t>9</w:t>
      </w:r>
      <w:r w:rsidRPr="00A972FB">
        <w:rPr>
          <w:rFonts w:hAnsi="宋体"/>
          <w:kern w:val="0"/>
          <w:szCs w:val="21"/>
          <w:lang w:val="zh-CN"/>
        </w:rPr>
        <w:t>月</w:t>
      </w:r>
      <w:r>
        <w:rPr>
          <w:rFonts w:hAnsi="宋体" w:hint="eastAsia"/>
          <w:kern w:val="0"/>
          <w:szCs w:val="21"/>
          <w:lang w:val="zh-CN"/>
        </w:rPr>
        <w:t>2</w:t>
      </w:r>
      <w:r w:rsidR="003A3869">
        <w:rPr>
          <w:rFonts w:hAnsi="宋体" w:hint="eastAsia"/>
          <w:kern w:val="0"/>
          <w:szCs w:val="21"/>
          <w:lang w:val="zh-CN"/>
        </w:rPr>
        <w:t>9</w:t>
      </w:r>
      <w:r w:rsidRPr="00A972FB">
        <w:rPr>
          <w:rFonts w:hAnsi="宋体"/>
          <w:kern w:val="0"/>
          <w:szCs w:val="21"/>
          <w:lang w:val="zh-CN"/>
        </w:rPr>
        <w:t>日</w:t>
      </w:r>
      <w:r w:rsidRPr="00A972FB">
        <w:rPr>
          <w:rFonts w:hAnsi="宋体"/>
          <w:kern w:val="0"/>
          <w:szCs w:val="21"/>
          <w:lang w:val="zh-CN"/>
        </w:rPr>
        <w:t xml:space="preserve"> </w:t>
      </w:r>
    </w:p>
    <w:p w:rsidR="003D51A4" w:rsidRDefault="003D51A4" w:rsidP="003D708A">
      <w:pPr>
        <w:autoSpaceDE w:val="0"/>
        <w:autoSpaceDN w:val="0"/>
        <w:adjustRightInd w:val="0"/>
        <w:spacing w:afterLines="100" w:line="520" w:lineRule="exact"/>
        <w:ind w:firstLineChars="596" w:firstLine="1795"/>
        <w:outlineLvl w:val="0"/>
        <w:rPr>
          <w:rFonts w:ascii="黑体" w:eastAsia="黑体" w:hAnsi="宋体" w:cs="隶书"/>
          <w:b/>
          <w:bCs/>
          <w:kern w:val="0"/>
          <w:sz w:val="30"/>
          <w:szCs w:val="30"/>
          <w:lang w:val="zh-CN"/>
        </w:rPr>
      </w:pPr>
      <w:r w:rsidRPr="00244D25">
        <w:rPr>
          <w:rFonts w:ascii="黑体" w:eastAsia="黑体" w:hAnsi="宋体" w:cs="隶书" w:hint="eastAsia"/>
          <w:b/>
          <w:bCs/>
          <w:kern w:val="0"/>
          <w:sz w:val="30"/>
          <w:szCs w:val="30"/>
          <w:lang w:val="zh-CN"/>
        </w:rPr>
        <w:lastRenderedPageBreak/>
        <w:t>第</w:t>
      </w:r>
      <w:r>
        <w:rPr>
          <w:rFonts w:ascii="黑体" w:eastAsia="黑体" w:hAnsi="宋体" w:cs="隶书" w:hint="eastAsia"/>
          <w:b/>
          <w:bCs/>
          <w:kern w:val="0"/>
          <w:sz w:val="30"/>
          <w:szCs w:val="30"/>
          <w:lang w:val="zh-CN"/>
        </w:rPr>
        <w:t>二十</w:t>
      </w:r>
      <w:r w:rsidRPr="00244D25">
        <w:rPr>
          <w:rFonts w:ascii="黑体" w:eastAsia="黑体" w:hAnsi="宋体" w:cs="隶书" w:hint="eastAsia"/>
          <w:b/>
          <w:bCs/>
          <w:kern w:val="0"/>
          <w:sz w:val="30"/>
          <w:szCs w:val="30"/>
          <w:lang w:val="zh-CN"/>
        </w:rPr>
        <w:t>届中国管理科学学术年会日程安排</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100"/>
        <w:gridCol w:w="1134"/>
        <w:gridCol w:w="5811"/>
        <w:gridCol w:w="737"/>
        <w:gridCol w:w="1244"/>
      </w:tblGrid>
      <w:tr w:rsidR="003D51A4" w:rsidTr="00C14B68">
        <w:trPr>
          <w:trHeight w:val="368"/>
          <w:jc w:val="center"/>
        </w:trPr>
        <w:tc>
          <w:tcPr>
            <w:tcW w:w="1101" w:type="dxa"/>
            <w:shd w:val="clear" w:color="auto" w:fill="FFFFFF"/>
          </w:tcPr>
          <w:p w:rsidR="003D51A4" w:rsidRDefault="003D51A4" w:rsidP="00C14B68">
            <w:pPr>
              <w:autoSpaceDE w:val="0"/>
              <w:autoSpaceDN w:val="0"/>
              <w:adjustRightInd w:val="0"/>
              <w:spacing w:line="360" w:lineRule="exact"/>
              <w:ind w:firstLineChars="147" w:firstLine="310"/>
              <w:rPr>
                <w:rFonts w:ascii="宋体" w:cs="宋体"/>
                <w:kern w:val="0"/>
                <w:szCs w:val="21"/>
                <w:lang w:val="zh-CN"/>
              </w:rPr>
            </w:pPr>
            <w:r>
              <w:rPr>
                <w:rFonts w:ascii="宋体" w:hAnsi="宋体" w:cs="宋体" w:hint="eastAsia"/>
                <w:b/>
                <w:bCs/>
                <w:kern w:val="0"/>
                <w:szCs w:val="21"/>
                <w:lang w:val="zh-CN"/>
              </w:rPr>
              <w:t>日</w:t>
            </w:r>
            <w:r>
              <w:rPr>
                <w:rFonts w:ascii="宋体" w:hAnsi="宋体" w:cs="宋体"/>
                <w:b/>
                <w:bCs/>
                <w:kern w:val="0"/>
                <w:szCs w:val="21"/>
              </w:rPr>
              <w:t xml:space="preserve"> </w:t>
            </w:r>
            <w:r>
              <w:rPr>
                <w:rFonts w:ascii="宋体" w:hAnsi="宋体" w:cs="宋体" w:hint="eastAsia"/>
                <w:b/>
                <w:bCs/>
                <w:kern w:val="0"/>
                <w:szCs w:val="21"/>
                <w:lang w:val="zh-CN"/>
              </w:rPr>
              <w:t>期</w:t>
            </w:r>
          </w:p>
        </w:tc>
        <w:tc>
          <w:tcPr>
            <w:tcW w:w="1134" w:type="dxa"/>
            <w:shd w:val="clear" w:color="auto" w:fill="FFFFFF"/>
          </w:tcPr>
          <w:p w:rsidR="003D51A4" w:rsidRDefault="003D51A4" w:rsidP="00C14B68">
            <w:pPr>
              <w:autoSpaceDE w:val="0"/>
              <w:autoSpaceDN w:val="0"/>
              <w:adjustRightInd w:val="0"/>
              <w:spacing w:line="360" w:lineRule="exact"/>
              <w:ind w:firstLineChars="98" w:firstLine="207"/>
              <w:rPr>
                <w:rFonts w:ascii="宋体" w:cs="宋体"/>
                <w:kern w:val="0"/>
                <w:szCs w:val="21"/>
                <w:lang w:val="zh-CN"/>
              </w:rPr>
            </w:pPr>
            <w:r>
              <w:rPr>
                <w:rFonts w:ascii="宋体" w:hAnsi="宋体" w:cs="宋体" w:hint="eastAsia"/>
                <w:b/>
                <w:bCs/>
                <w:kern w:val="0"/>
                <w:szCs w:val="21"/>
                <w:lang w:val="zh-CN"/>
              </w:rPr>
              <w:t>时</w:t>
            </w:r>
            <w:r>
              <w:rPr>
                <w:rFonts w:ascii="宋体" w:hAnsi="宋体" w:cs="宋体"/>
                <w:b/>
                <w:bCs/>
                <w:kern w:val="0"/>
                <w:szCs w:val="21"/>
              </w:rPr>
              <w:t xml:space="preserve"> </w:t>
            </w:r>
            <w:r>
              <w:rPr>
                <w:rFonts w:ascii="宋体" w:hAnsi="宋体" w:cs="宋体" w:hint="eastAsia"/>
                <w:b/>
                <w:bCs/>
                <w:kern w:val="0"/>
                <w:szCs w:val="21"/>
                <w:lang w:val="zh-CN"/>
              </w:rPr>
              <w:t>间</w:t>
            </w:r>
          </w:p>
        </w:tc>
        <w:tc>
          <w:tcPr>
            <w:tcW w:w="5812" w:type="dxa"/>
            <w:shd w:val="clear" w:color="auto" w:fill="FFFFFF"/>
          </w:tcPr>
          <w:p w:rsidR="003D51A4" w:rsidRDefault="003D51A4" w:rsidP="003D708A">
            <w:pPr>
              <w:autoSpaceDE w:val="0"/>
              <w:autoSpaceDN w:val="0"/>
              <w:adjustRightInd w:val="0"/>
              <w:spacing w:line="360" w:lineRule="exact"/>
              <w:ind w:firstLineChars="929" w:firstLine="1959"/>
              <w:rPr>
                <w:rFonts w:ascii="宋体" w:cs="宋体"/>
                <w:kern w:val="0"/>
                <w:szCs w:val="21"/>
                <w:lang w:val="zh-CN"/>
              </w:rPr>
            </w:pPr>
            <w:r>
              <w:rPr>
                <w:rFonts w:ascii="宋体" w:hAnsi="宋体" w:cs="宋体" w:hint="eastAsia"/>
                <w:b/>
                <w:bCs/>
                <w:kern w:val="0"/>
                <w:szCs w:val="21"/>
                <w:lang w:val="zh-CN"/>
              </w:rPr>
              <w:t>内</w:t>
            </w:r>
            <w:r>
              <w:rPr>
                <w:rFonts w:ascii="宋体" w:hAnsi="宋体" w:cs="宋体"/>
                <w:b/>
                <w:bCs/>
                <w:kern w:val="0"/>
                <w:szCs w:val="21"/>
              </w:rPr>
              <w:t xml:space="preserve">    </w:t>
            </w:r>
            <w:r>
              <w:rPr>
                <w:rFonts w:ascii="宋体" w:hAnsi="宋体" w:cs="宋体" w:hint="eastAsia"/>
                <w:b/>
                <w:bCs/>
                <w:kern w:val="0"/>
                <w:szCs w:val="21"/>
                <w:lang w:val="zh-CN"/>
              </w:rPr>
              <w:t>容</w:t>
            </w:r>
          </w:p>
        </w:tc>
        <w:tc>
          <w:tcPr>
            <w:tcW w:w="737" w:type="dxa"/>
            <w:shd w:val="clear" w:color="auto" w:fill="FFFFFF"/>
          </w:tcPr>
          <w:p w:rsidR="003D51A4" w:rsidRDefault="003D51A4" w:rsidP="00C14B68">
            <w:pPr>
              <w:autoSpaceDE w:val="0"/>
              <w:autoSpaceDN w:val="0"/>
              <w:adjustRightInd w:val="0"/>
              <w:spacing w:line="360" w:lineRule="exact"/>
              <w:rPr>
                <w:rFonts w:ascii="宋体" w:cs="宋体"/>
                <w:kern w:val="0"/>
                <w:szCs w:val="21"/>
                <w:lang w:val="zh-CN"/>
              </w:rPr>
            </w:pPr>
            <w:r>
              <w:rPr>
                <w:rFonts w:ascii="宋体" w:hAnsi="宋体" w:cs="宋体" w:hint="eastAsia"/>
                <w:b/>
                <w:bCs/>
                <w:kern w:val="0"/>
                <w:szCs w:val="21"/>
                <w:lang w:val="zh-CN"/>
              </w:rPr>
              <w:t>主持人</w:t>
            </w:r>
          </w:p>
        </w:tc>
        <w:tc>
          <w:tcPr>
            <w:tcW w:w="1242" w:type="dxa"/>
            <w:shd w:val="clear" w:color="auto" w:fill="FFFFFF"/>
          </w:tcPr>
          <w:p w:rsidR="003D51A4" w:rsidRPr="006F4BF5" w:rsidRDefault="003D51A4" w:rsidP="00C14B68">
            <w:pPr>
              <w:autoSpaceDE w:val="0"/>
              <w:autoSpaceDN w:val="0"/>
              <w:adjustRightInd w:val="0"/>
              <w:spacing w:line="360" w:lineRule="exact"/>
              <w:ind w:firstLineChars="98" w:firstLine="207"/>
              <w:rPr>
                <w:rFonts w:ascii="宋体" w:cs="宋体"/>
                <w:kern w:val="0"/>
                <w:szCs w:val="21"/>
                <w:lang w:val="zh-CN"/>
              </w:rPr>
            </w:pPr>
            <w:r w:rsidRPr="006F4BF5">
              <w:rPr>
                <w:rFonts w:ascii="宋体" w:hAnsi="宋体" w:cs="宋体" w:hint="eastAsia"/>
                <w:b/>
                <w:bCs/>
                <w:kern w:val="0"/>
                <w:szCs w:val="21"/>
                <w:lang w:val="zh-CN"/>
              </w:rPr>
              <w:t>地</w:t>
            </w:r>
            <w:r w:rsidRPr="006F4BF5">
              <w:rPr>
                <w:rFonts w:ascii="宋体" w:hAnsi="宋体" w:cs="宋体"/>
                <w:b/>
                <w:bCs/>
                <w:kern w:val="0"/>
                <w:szCs w:val="21"/>
              </w:rPr>
              <w:t xml:space="preserve"> </w:t>
            </w:r>
            <w:r w:rsidRPr="006F4BF5">
              <w:rPr>
                <w:rFonts w:ascii="宋体" w:hAnsi="宋体" w:cs="宋体" w:hint="eastAsia"/>
                <w:b/>
                <w:bCs/>
                <w:kern w:val="0"/>
                <w:szCs w:val="21"/>
                <w:lang w:val="zh-CN"/>
              </w:rPr>
              <w:t>点</w:t>
            </w:r>
          </w:p>
        </w:tc>
      </w:tr>
      <w:tr w:rsidR="003D51A4" w:rsidRPr="00375663" w:rsidTr="00C14B68">
        <w:trPr>
          <w:trHeight w:val="475"/>
          <w:jc w:val="center"/>
        </w:trPr>
        <w:tc>
          <w:tcPr>
            <w:tcW w:w="1101" w:type="dxa"/>
            <w:vMerge w:val="restart"/>
            <w:tcBorders>
              <w:bottom w:val="nil"/>
            </w:tcBorders>
            <w:shd w:val="clear" w:color="auto" w:fill="FFFFFF"/>
            <w:vAlign w:val="center"/>
          </w:tcPr>
          <w:p w:rsidR="003D51A4" w:rsidRDefault="003D51A4" w:rsidP="00C14B68">
            <w:pPr>
              <w:autoSpaceDE w:val="0"/>
              <w:autoSpaceDN w:val="0"/>
              <w:adjustRightInd w:val="0"/>
              <w:spacing w:line="360" w:lineRule="exact"/>
              <w:rPr>
                <w:b/>
                <w:kern w:val="0"/>
                <w:szCs w:val="21"/>
              </w:rPr>
            </w:pPr>
            <w:r>
              <w:rPr>
                <w:rFonts w:hint="eastAsia"/>
                <w:b/>
                <w:kern w:val="0"/>
                <w:szCs w:val="21"/>
              </w:rPr>
              <w:t>11</w:t>
            </w:r>
            <w:r>
              <w:rPr>
                <w:rFonts w:hint="eastAsia"/>
                <w:b/>
                <w:kern w:val="0"/>
                <w:szCs w:val="21"/>
              </w:rPr>
              <w:t>月</w:t>
            </w:r>
            <w:r>
              <w:rPr>
                <w:rFonts w:hint="eastAsia"/>
                <w:b/>
                <w:kern w:val="0"/>
                <w:szCs w:val="21"/>
              </w:rPr>
              <w:t>30</w:t>
            </w:r>
            <w:r>
              <w:rPr>
                <w:rFonts w:hint="eastAsia"/>
                <w:b/>
                <w:kern w:val="0"/>
                <w:szCs w:val="21"/>
              </w:rPr>
              <w:t>日</w:t>
            </w:r>
          </w:p>
          <w:p w:rsidR="003D51A4" w:rsidRDefault="003D51A4" w:rsidP="00C14B68">
            <w:pPr>
              <w:autoSpaceDE w:val="0"/>
              <w:autoSpaceDN w:val="0"/>
              <w:adjustRightInd w:val="0"/>
              <w:spacing w:line="360" w:lineRule="exact"/>
              <w:rPr>
                <w:rFonts w:ascii="宋体" w:cs="宋体"/>
                <w:b/>
                <w:bCs/>
                <w:kern w:val="0"/>
                <w:szCs w:val="21"/>
              </w:rPr>
            </w:pPr>
            <w:r>
              <w:rPr>
                <w:rFonts w:hint="eastAsia"/>
                <w:b/>
                <w:kern w:val="0"/>
                <w:szCs w:val="21"/>
              </w:rPr>
              <w:t>（星期五）</w:t>
            </w:r>
          </w:p>
        </w:tc>
        <w:tc>
          <w:tcPr>
            <w:tcW w:w="1134" w:type="dxa"/>
            <w:shd w:val="clear" w:color="auto" w:fill="FFFFFF"/>
            <w:vAlign w:val="center"/>
          </w:tcPr>
          <w:p w:rsidR="003D51A4" w:rsidRDefault="003D51A4" w:rsidP="00C14B68">
            <w:pPr>
              <w:autoSpaceDE w:val="0"/>
              <w:autoSpaceDN w:val="0"/>
              <w:adjustRightInd w:val="0"/>
              <w:snapToGrid w:val="0"/>
              <w:spacing w:line="360" w:lineRule="exact"/>
              <w:rPr>
                <w:rFonts w:ascii="宋体" w:cs="宋体"/>
                <w:b/>
                <w:bCs/>
                <w:kern w:val="0"/>
                <w:szCs w:val="21"/>
                <w:lang w:val="zh-CN"/>
              </w:rPr>
            </w:pPr>
            <w:r>
              <w:rPr>
                <w:rFonts w:ascii="宋体" w:hAnsi="宋体" w:cs="宋体" w:hint="eastAsia"/>
                <w:b/>
                <w:bCs/>
                <w:kern w:val="0"/>
                <w:szCs w:val="21"/>
                <w:lang w:val="zh-CN"/>
              </w:rPr>
              <w:t>全</w:t>
            </w:r>
            <w:r>
              <w:rPr>
                <w:rFonts w:ascii="宋体" w:hAnsi="宋体" w:cs="宋体"/>
                <w:b/>
                <w:bCs/>
                <w:kern w:val="0"/>
                <w:szCs w:val="21"/>
              </w:rPr>
              <w:t xml:space="preserve">  </w:t>
            </w:r>
            <w:r>
              <w:rPr>
                <w:rFonts w:ascii="宋体" w:hAnsi="宋体" w:cs="宋体" w:hint="eastAsia"/>
                <w:b/>
                <w:bCs/>
                <w:kern w:val="0"/>
                <w:szCs w:val="21"/>
                <w:lang w:val="zh-CN"/>
              </w:rPr>
              <w:t>天</w:t>
            </w:r>
          </w:p>
        </w:tc>
        <w:tc>
          <w:tcPr>
            <w:tcW w:w="5812" w:type="dxa"/>
            <w:shd w:val="clear" w:color="auto" w:fill="FFFFFF"/>
            <w:vAlign w:val="center"/>
          </w:tcPr>
          <w:p w:rsidR="003D51A4" w:rsidRPr="004B7BBF" w:rsidRDefault="003D51A4" w:rsidP="00C14B68">
            <w:pPr>
              <w:autoSpaceDE w:val="0"/>
              <w:autoSpaceDN w:val="0"/>
              <w:adjustRightInd w:val="0"/>
              <w:snapToGrid w:val="0"/>
              <w:spacing w:line="360" w:lineRule="exact"/>
              <w:ind w:firstLineChars="693" w:firstLine="1670"/>
              <w:rPr>
                <w:rFonts w:ascii="宋体" w:cs="宋体"/>
                <w:b/>
                <w:bCs/>
                <w:kern w:val="0"/>
                <w:szCs w:val="21"/>
                <w:lang w:val="zh-CN"/>
              </w:rPr>
            </w:pPr>
            <w:r w:rsidRPr="004B7BBF">
              <w:rPr>
                <w:rFonts w:asciiTheme="majorEastAsia" w:eastAsiaTheme="majorEastAsia" w:hAnsiTheme="majorEastAsia" w:hint="eastAsia"/>
                <w:b/>
                <w:sz w:val="24"/>
              </w:rPr>
              <w:t>全</w:t>
            </w:r>
            <w:r>
              <w:rPr>
                <w:rFonts w:asciiTheme="majorEastAsia" w:eastAsiaTheme="majorEastAsia" w:hAnsiTheme="majorEastAsia" w:hint="eastAsia"/>
                <w:b/>
                <w:sz w:val="24"/>
              </w:rPr>
              <w:t xml:space="preserve"> </w:t>
            </w:r>
            <w:r w:rsidRPr="004B7BBF">
              <w:rPr>
                <w:rFonts w:asciiTheme="majorEastAsia" w:eastAsiaTheme="majorEastAsia" w:hAnsiTheme="majorEastAsia" w:hint="eastAsia"/>
                <w:b/>
                <w:sz w:val="24"/>
              </w:rPr>
              <w:t>天</w:t>
            </w:r>
            <w:r>
              <w:rPr>
                <w:rFonts w:asciiTheme="majorEastAsia" w:eastAsiaTheme="majorEastAsia" w:hAnsiTheme="majorEastAsia" w:hint="eastAsia"/>
                <w:b/>
                <w:sz w:val="24"/>
              </w:rPr>
              <w:t xml:space="preserve"> </w:t>
            </w:r>
            <w:r w:rsidRPr="004B7BBF">
              <w:rPr>
                <w:rFonts w:asciiTheme="majorEastAsia" w:eastAsiaTheme="majorEastAsia" w:hAnsiTheme="majorEastAsia" w:hint="eastAsia"/>
                <w:b/>
                <w:sz w:val="24"/>
              </w:rPr>
              <w:t>报</w:t>
            </w:r>
            <w:r>
              <w:rPr>
                <w:rFonts w:asciiTheme="majorEastAsia" w:eastAsiaTheme="majorEastAsia" w:hAnsiTheme="majorEastAsia" w:hint="eastAsia"/>
                <w:b/>
                <w:sz w:val="24"/>
              </w:rPr>
              <w:t xml:space="preserve"> </w:t>
            </w:r>
            <w:r w:rsidRPr="004B7BBF">
              <w:rPr>
                <w:rFonts w:asciiTheme="majorEastAsia" w:eastAsiaTheme="majorEastAsia" w:hAnsiTheme="majorEastAsia" w:hint="eastAsia"/>
                <w:b/>
                <w:sz w:val="24"/>
              </w:rPr>
              <w:t>到</w:t>
            </w:r>
          </w:p>
        </w:tc>
        <w:tc>
          <w:tcPr>
            <w:tcW w:w="737" w:type="dxa"/>
            <w:shd w:val="clear" w:color="auto" w:fill="FFFFFF"/>
            <w:vAlign w:val="center"/>
          </w:tcPr>
          <w:p w:rsidR="003D51A4" w:rsidRPr="00D36F07" w:rsidRDefault="003D51A4" w:rsidP="00C14B68">
            <w:pPr>
              <w:autoSpaceDE w:val="0"/>
              <w:autoSpaceDN w:val="0"/>
              <w:adjustRightInd w:val="0"/>
              <w:snapToGrid w:val="0"/>
              <w:spacing w:line="360" w:lineRule="exact"/>
              <w:rPr>
                <w:rFonts w:ascii="宋体" w:cs="宋体"/>
                <w:bCs/>
                <w:kern w:val="0"/>
                <w:szCs w:val="21"/>
                <w:lang w:val="zh-CN"/>
              </w:rPr>
            </w:pPr>
            <w:r w:rsidRPr="00D36F07">
              <w:rPr>
                <w:rFonts w:ascii="宋体" w:hAnsi="宋体" w:cs="宋体" w:hint="eastAsia"/>
                <w:bCs/>
                <w:kern w:val="0"/>
                <w:szCs w:val="21"/>
                <w:lang w:val="zh-CN"/>
              </w:rPr>
              <w:t>会务组</w:t>
            </w:r>
          </w:p>
        </w:tc>
        <w:tc>
          <w:tcPr>
            <w:tcW w:w="1242" w:type="dxa"/>
            <w:shd w:val="clear" w:color="auto" w:fill="FFFFFF"/>
            <w:vAlign w:val="center"/>
          </w:tcPr>
          <w:p w:rsidR="003D51A4" w:rsidRPr="00375663" w:rsidRDefault="003D51A4" w:rsidP="00C14B68">
            <w:pPr>
              <w:autoSpaceDE w:val="0"/>
              <w:autoSpaceDN w:val="0"/>
              <w:adjustRightInd w:val="0"/>
              <w:snapToGrid w:val="0"/>
              <w:spacing w:line="360" w:lineRule="exact"/>
              <w:rPr>
                <w:rFonts w:ascii="宋体" w:cs="宋体"/>
                <w:bCs/>
                <w:kern w:val="0"/>
                <w:szCs w:val="21"/>
                <w:lang w:val="zh-CN"/>
              </w:rPr>
            </w:pPr>
            <w:r w:rsidRPr="00375663">
              <w:rPr>
                <w:rFonts w:ascii="宋体" w:hAnsi="宋体" w:cs="宋体" w:hint="eastAsia"/>
                <w:bCs/>
                <w:kern w:val="0"/>
                <w:szCs w:val="21"/>
                <w:lang w:val="zh-CN"/>
              </w:rPr>
              <w:t>各住宿酒店大堂</w:t>
            </w:r>
            <w:r>
              <w:rPr>
                <w:rFonts w:ascii="宋体" w:hAnsi="宋体" w:cs="宋体" w:hint="eastAsia"/>
                <w:bCs/>
                <w:kern w:val="0"/>
                <w:szCs w:val="21"/>
                <w:lang w:val="zh-CN"/>
              </w:rPr>
              <w:t>报道</w:t>
            </w:r>
          </w:p>
        </w:tc>
      </w:tr>
      <w:tr w:rsidR="003D51A4" w:rsidRPr="00375663" w:rsidTr="00C14B68">
        <w:trPr>
          <w:trHeight w:val="408"/>
          <w:jc w:val="center"/>
        </w:trPr>
        <w:tc>
          <w:tcPr>
            <w:tcW w:w="1101" w:type="dxa"/>
            <w:vMerge/>
            <w:tcBorders>
              <w:bottom w:val="nil"/>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tcBorders>
              <w:bottom w:val="single" w:sz="4" w:space="0" w:color="auto"/>
            </w:tcBorders>
            <w:shd w:val="clear" w:color="auto" w:fill="FFFFFF"/>
          </w:tcPr>
          <w:p w:rsidR="003D51A4" w:rsidRPr="004D7D77" w:rsidRDefault="003D51A4" w:rsidP="00C14B68">
            <w:pPr>
              <w:autoSpaceDE w:val="0"/>
              <w:autoSpaceDN w:val="0"/>
              <w:adjustRightInd w:val="0"/>
              <w:spacing w:line="360" w:lineRule="exact"/>
              <w:rPr>
                <w:kern w:val="0"/>
                <w:szCs w:val="21"/>
              </w:rPr>
            </w:pPr>
            <w:r>
              <w:rPr>
                <w:rFonts w:hint="eastAsia"/>
                <w:kern w:val="0"/>
                <w:szCs w:val="21"/>
              </w:rPr>
              <w:t>18:30-20</w:t>
            </w:r>
            <w:r w:rsidRPr="00F97F3E">
              <w:rPr>
                <w:rFonts w:hint="eastAsia"/>
                <w:kern w:val="0"/>
                <w:szCs w:val="21"/>
              </w:rPr>
              <w:t>:00</w:t>
            </w:r>
          </w:p>
        </w:tc>
        <w:tc>
          <w:tcPr>
            <w:tcW w:w="5812" w:type="dxa"/>
            <w:shd w:val="clear" w:color="auto" w:fill="FFFFFF"/>
            <w:vAlign w:val="center"/>
          </w:tcPr>
          <w:p w:rsidR="003D51A4" w:rsidRPr="00BE6CC0" w:rsidRDefault="003D51A4" w:rsidP="00C14B68">
            <w:pPr>
              <w:autoSpaceDE w:val="0"/>
              <w:autoSpaceDN w:val="0"/>
              <w:adjustRightInd w:val="0"/>
              <w:spacing w:line="360" w:lineRule="exact"/>
              <w:ind w:leftChars="50" w:left="105" w:rightChars="50" w:right="105"/>
              <w:jc w:val="left"/>
              <w:rPr>
                <w:rFonts w:asciiTheme="majorEastAsia" w:eastAsiaTheme="majorEastAsia" w:hAnsiTheme="majorEastAsia"/>
                <w:b/>
                <w:sz w:val="24"/>
              </w:rPr>
            </w:pPr>
            <w:r w:rsidRPr="00BE6CC0">
              <w:rPr>
                <w:rFonts w:ascii="宋体" w:hAnsi="宋体" w:cs="宋体" w:hint="eastAsia"/>
                <w:b/>
                <w:bCs/>
                <w:color w:val="000000"/>
                <w:kern w:val="0"/>
                <w:szCs w:val="21"/>
                <w:lang w:val="zh-CN"/>
              </w:rPr>
              <w:t>分支机构工作会议</w:t>
            </w:r>
          </w:p>
        </w:tc>
        <w:tc>
          <w:tcPr>
            <w:tcW w:w="737" w:type="dxa"/>
            <w:shd w:val="clear" w:color="auto" w:fill="FFFFFF"/>
            <w:vAlign w:val="center"/>
          </w:tcPr>
          <w:p w:rsidR="003D51A4" w:rsidRDefault="003D51A4" w:rsidP="00C14B68">
            <w:pPr>
              <w:autoSpaceDE w:val="0"/>
              <w:autoSpaceDN w:val="0"/>
              <w:adjustRightInd w:val="0"/>
              <w:spacing w:line="360" w:lineRule="exact"/>
              <w:rPr>
                <w:rFonts w:ascii="宋体" w:cs="宋体"/>
                <w:color w:val="000000"/>
                <w:kern w:val="0"/>
                <w:szCs w:val="21"/>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szCs w:val="21"/>
              </w:rPr>
            </w:pPr>
          </w:p>
        </w:tc>
      </w:tr>
      <w:tr w:rsidR="003D51A4" w:rsidRPr="00375663" w:rsidTr="00C14B68">
        <w:trPr>
          <w:trHeight w:val="408"/>
          <w:jc w:val="center"/>
        </w:trPr>
        <w:tc>
          <w:tcPr>
            <w:tcW w:w="1101" w:type="dxa"/>
            <w:vMerge/>
            <w:tcBorders>
              <w:bottom w:val="single" w:sz="4" w:space="0" w:color="auto"/>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tcBorders>
              <w:bottom w:val="single" w:sz="4" w:space="0" w:color="auto"/>
            </w:tcBorders>
            <w:shd w:val="clear" w:color="auto" w:fill="FFFFFF"/>
          </w:tcPr>
          <w:p w:rsidR="003D51A4" w:rsidRDefault="003D51A4" w:rsidP="00C14B68">
            <w:pPr>
              <w:autoSpaceDE w:val="0"/>
              <w:autoSpaceDN w:val="0"/>
              <w:adjustRightInd w:val="0"/>
              <w:spacing w:line="360" w:lineRule="exact"/>
              <w:rPr>
                <w:kern w:val="0"/>
                <w:szCs w:val="21"/>
              </w:rPr>
            </w:pPr>
            <w:r>
              <w:rPr>
                <w:rFonts w:hint="eastAsia"/>
                <w:kern w:val="0"/>
                <w:szCs w:val="21"/>
              </w:rPr>
              <w:t>20:00-21</w:t>
            </w:r>
            <w:r w:rsidRPr="00F97F3E">
              <w:rPr>
                <w:rFonts w:hint="eastAsia"/>
                <w:kern w:val="0"/>
                <w:szCs w:val="21"/>
              </w:rPr>
              <w:t>:</w:t>
            </w:r>
            <w:r>
              <w:rPr>
                <w:rFonts w:hint="eastAsia"/>
                <w:kern w:val="0"/>
                <w:szCs w:val="21"/>
              </w:rPr>
              <w:t>3</w:t>
            </w:r>
            <w:r w:rsidRPr="00F97F3E">
              <w:rPr>
                <w:rFonts w:hint="eastAsia"/>
                <w:kern w:val="0"/>
                <w:szCs w:val="21"/>
              </w:rPr>
              <w:t>0</w:t>
            </w:r>
          </w:p>
        </w:tc>
        <w:tc>
          <w:tcPr>
            <w:tcW w:w="5812" w:type="dxa"/>
            <w:shd w:val="clear" w:color="auto" w:fill="FFFFFF"/>
            <w:vAlign w:val="center"/>
          </w:tcPr>
          <w:p w:rsidR="003D51A4" w:rsidRPr="006A01E6" w:rsidRDefault="003D51A4" w:rsidP="00C14B68">
            <w:pPr>
              <w:autoSpaceDE w:val="0"/>
              <w:autoSpaceDN w:val="0"/>
              <w:adjustRightInd w:val="0"/>
              <w:spacing w:line="360" w:lineRule="exact"/>
              <w:ind w:leftChars="50" w:left="105" w:rightChars="50" w:right="105"/>
              <w:jc w:val="left"/>
              <w:rPr>
                <w:rFonts w:ascii="宋体" w:hAnsi="宋体" w:cs="宋体"/>
                <w:b/>
                <w:bCs/>
                <w:color w:val="000000"/>
                <w:kern w:val="0"/>
                <w:szCs w:val="21"/>
                <w:lang w:val="zh-CN"/>
              </w:rPr>
            </w:pPr>
            <w:r w:rsidRPr="006A01E6">
              <w:rPr>
                <w:rFonts w:ascii="宋体" w:hAnsi="宋体" w:cs="宋体" w:hint="eastAsia"/>
                <w:b/>
                <w:bCs/>
                <w:color w:val="000000"/>
                <w:kern w:val="0"/>
                <w:szCs w:val="21"/>
                <w:lang w:val="zh-CN"/>
              </w:rPr>
              <w:t>中国大百科全书（第三版）管理科学与工程学科卷编委会会议</w:t>
            </w:r>
          </w:p>
        </w:tc>
        <w:tc>
          <w:tcPr>
            <w:tcW w:w="737" w:type="dxa"/>
            <w:shd w:val="clear" w:color="auto" w:fill="FFFFFF"/>
            <w:vAlign w:val="center"/>
          </w:tcPr>
          <w:p w:rsidR="003D51A4" w:rsidRDefault="003D51A4" w:rsidP="00C14B68">
            <w:pPr>
              <w:autoSpaceDE w:val="0"/>
              <w:autoSpaceDN w:val="0"/>
              <w:adjustRightInd w:val="0"/>
              <w:spacing w:line="360" w:lineRule="exact"/>
              <w:rPr>
                <w:rFonts w:ascii="宋体" w:cs="宋体"/>
                <w:color w:val="000000"/>
                <w:kern w:val="0"/>
                <w:szCs w:val="21"/>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szCs w:val="21"/>
              </w:rPr>
            </w:pPr>
          </w:p>
        </w:tc>
      </w:tr>
      <w:tr w:rsidR="003D51A4" w:rsidRPr="00375663" w:rsidTr="00C14B68">
        <w:trPr>
          <w:trHeight w:val="400"/>
          <w:jc w:val="center"/>
        </w:trPr>
        <w:tc>
          <w:tcPr>
            <w:tcW w:w="1101" w:type="dxa"/>
            <w:vMerge/>
            <w:tcBorders>
              <w:bottom w:val="single" w:sz="4" w:space="0" w:color="auto"/>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tcBorders>
              <w:bottom w:val="single" w:sz="4" w:space="0" w:color="auto"/>
            </w:tcBorders>
            <w:shd w:val="clear" w:color="auto" w:fill="FFFFFF"/>
          </w:tcPr>
          <w:p w:rsidR="003D51A4" w:rsidRPr="004D7D77" w:rsidRDefault="003D51A4" w:rsidP="00C14B68">
            <w:pPr>
              <w:autoSpaceDE w:val="0"/>
              <w:autoSpaceDN w:val="0"/>
              <w:adjustRightInd w:val="0"/>
              <w:spacing w:line="360" w:lineRule="exact"/>
              <w:rPr>
                <w:kern w:val="0"/>
                <w:szCs w:val="21"/>
              </w:rPr>
            </w:pPr>
            <w:r w:rsidRPr="004D7D77">
              <w:rPr>
                <w:kern w:val="0"/>
                <w:szCs w:val="21"/>
              </w:rPr>
              <w:t>20:</w:t>
            </w:r>
            <w:r>
              <w:rPr>
                <w:rFonts w:hint="eastAsia"/>
                <w:kern w:val="0"/>
                <w:szCs w:val="21"/>
              </w:rPr>
              <w:t>2</w:t>
            </w:r>
            <w:r w:rsidRPr="004D7D77">
              <w:rPr>
                <w:kern w:val="0"/>
                <w:szCs w:val="21"/>
              </w:rPr>
              <w:t>0</w:t>
            </w:r>
            <w:r>
              <w:rPr>
                <w:kern w:val="0"/>
                <w:szCs w:val="21"/>
              </w:rPr>
              <w:t>-21:30</w:t>
            </w:r>
          </w:p>
        </w:tc>
        <w:tc>
          <w:tcPr>
            <w:tcW w:w="5812" w:type="dxa"/>
            <w:shd w:val="clear" w:color="auto" w:fill="FFFFFF"/>
            <w:vAlign w:val="center"/>
          </w:tcPr>
          <w:p w:rsidR="003D51A4" w:rsidRPr="00BF6502" w:rsidRDefault="003D51A4" w:rsidP="00C14B68">
            <w:pPr>
              <w:autoSpaceDE w:val="0"/>
              <w:autoSpaceDN w:val="0"/>
              <w:adjustRightInd w:val="0"/>
              <w:spacing w:line="360" w:lineRule="exact"/>
              <w:ind w:leftChars="50" w:left="105" w:rightChars="50" w:right="105"/>
              <w:jc w:val="left"/>
              <w:rPr>
                <w:rFonts w:ascii="宋体" w:cs="宋体"/>
                <w:color w:val="000000"/>
                <w:kern w:val="0"/>
                <w:szCs w:val="21"/>
                <w:lang w:val="zh-CN"/>
              </w:rPr>
            </w:pPr>
            <w:r>
              <w:rPr>
                <w:rFonts w:ascii="宋体" w:hAnsi="宋体" w:cs="宋体" w:hint="eastAsia"/>
                <w:b/>
                <w:bCs/>
                <w:color w:val="000000"/>
                <w:kern w:val="0"/>
                <w:szCs w:val="21"/>
                <w:lang w:val="zh-CN"/>
              </w:rPr>
              <w:t>第三次理事长联席工作会议</w:t>
            </w:r>
          </w:p>
        </w:tc>
        <w:tc>
          <w:tcPr>
            <w:tcW w:w="737" w:type="dxa"/>
            <w:shd w:val="clear" w:color="auto" w:fill="FFFFFF"/>
            <w:vAlign w:val="center"/>
          </w:tcPr>
          <w:p w:rsidR="003D51A4" w:rsidRDefault="003D51A4" w:rsidP="00C14B68">
            <w:pPr>
              <w:autoSpaceDE w:val="0"/>
              <w:autoSpaceDN w:val="0"/>
              <w:adjustRightInd w:val="0"/>
              <w:spacing w:line="360" w:lineRule="exact"/>
              <w:rPr>
                <w:rFonts w:ascii="宋体" w:cs="宋体"/>
                <w:color w:val="000000"/>
                <w:kern w:val="0"/>
                <w:szCs w:val="21"/>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szCs w:val="21"/>
              </w:rPr>
            </w:pPr>
          </w:p>
        </w:tc>
      </w:tr>
      <w:tr w:rsidR="003D51A4" w:rsidRPr="00375663" w:rsidTr="00C14B68">
        <w:trPr>
          <w:trHeight w:val="1275"/>
          <w:jc w:val="center"/>
        </w:trPr>
        <w:tc>
          <w:tcPr>
            <w:tcW w:w="1100" w:type="dxa"/>
            <w:vMerge w:val="restart"/>
            <w:vAlign w:val="center"/>
          </w:tcPr>
          <w:p w:rsidR="003D51A4" w:rsidRDefault="003D51A4" w:rsidP="00C14B68">
            <w:pPr>
              <w:spacing w:line="360" w:lineRule="exact"/>
              <w:rPr>
                <w:b/>
                <w:kern w:val="0"/>
                <w:szCs w:val="21"/>
              </w:rPr>
            </w:pPr>
            <w:r>
              <w:rPr>
                <w:rFonts w:hint="eastAsia"/>
                <w:b/>
                <w:kern w:val="0"/>
                <w:szCs w:val="21"/>
              </w:rPr>
              <w:t>12</w:t>
            </w:r>
            <w:r>
              <w:rPr>
                <w:rFonts w:hint="eastAsia"/>
                <w:b/>
                <w:kern w:val="0"/>
                <w:szCs w:val="21"/>
              </w:rPr>
              <w:t>月</w:t>
            </w:r>
            <w:r>
              <w:rPr>
                <w:rFonts w:hint="eastAsia"/>
                <w:b/>
                <w:kern w:val="0"/>
                <w:szCs w:val="21"/>
              </w:rPr>
              <w:t>1</w:t>
            </w:r>
            <w:r>
              <w:rPr>
                <w:rFonts w:hint="eastAsia"/>
                <w:b/>
                <w:kern w:val="0"/>
                <w:szCs w:val="21"/>
              </w:rPr>
              <w:t>日</w:t>
            </w:r>
          </w:p>
          <w:p w:rsidR="003D51A4" w:rsidRDefault="003D51A4" w:rsidP="00C14B68">
            <w:pPr>
              <w:spacing w:line="360" w:lineRule="exact"/>
              <w:rPr>
                <w:rFonts w:ascii="宋体" w:cs="宋体"/>
                <w:kern w:val="0"/>
                <w:szCs w:val="21"/>
              </w:rPr>
            </w:pPr>
            <w:r>
              <w:rPr>
                <w:rFonts w:hint="eastAsia"/>
                <w:b/>
                <w:kern w:val="0"/>
                <w:szCs w:val="21"/>
              </w:rPr>
              <w:t>（星期六）</w:t>
            </w:r>
          </w:p>
        </w:tc>
        <w:tc>
          <w:tcPr>
            <w:tcW w:w="1134" w:type="dxa"/>
            <w:shd w:val="clear" w:color="auto" w:fill="FFFFFF"/>
            <w:vAlign w:val="center"/>
          </w:tcPr>
          <w:p w:rsidR="003D51A4" w:rsidRDefault="003D51A4" w:rsidP="00C14B68">
            <w:pPr>
              <w:autoSpaceDE w:val="0"/>
              <w:autoSpaceDN w:val="0"/>
              <w:adjustRightInd w:val="0"/>
              <w:spacing w:line="360" w:lineRule="exact"/>
              <w:rPr>
                <w:rFonts w:ascii="宋体" w:cs="宋体"/>
                <w:kern w:val="0"/>
                <w:szCs w:val="21"/>
              </w:rPr>
            </w:pPr>
            <w:r>
              <w:rPr>
                <w:kern w:val="0"/>
                <w:szCs w:val="21"/>
              </w:rPr>
              <w:t>8:30-9:</w:t>
            </w:r>
            <w:r>
              <w:rPr>
                <w:rFonts w:hint="eastAsia"/>
                <w:kern w:val="0"/>
                <w:szCs w:val="21"/>
              </w:rPr>
              <w:t>30</w:t>
            </w:r>
          </w:p>
        </w:tc>
        <w:tc>
          <w:tcPr>
            <w:tcW w:w="5811" w:type="dxa"/>
            <w:shd w:val="clear" w:color="auto" w:fill="FFFFFF"/>
            <w:vAlign w:val="center"/>
          </w:tcPr>
          <w:p w:rsidR="003D51A4" w:rsidRPr="004D7D77" w:rsidRDefault="003D51A4" w:rsidP="00C14B68">
            <w:pPr>
              <w:autoSpaceDE w:val="0"/>
              <w:autoSpaceDN w:val="0"/>
              <w:adjustRightInd w:val="0"/>
              <w:spacing w:line="360" w:lineRule="exact"/>
              <w:ind w:firstLineChars="49" w:firstLine="103"/>
              <w:rPr>
                <w:rFonts w:ascii="宋体" w:cs="宋体"/>
                <w:b/>
                <w:color w:val="000000"/>
                <w:kern w:val="0"/>
                <w:szCs w:val="21"/>
                <w:lang w:val="zh-CN"/>
              </w:rPr>
            </w:pPr>
            <w:r w:rsidRPr="004D7D77">
              <w:rPr>
                <w:rFonts w:ascii="宋体" w:hAnsi="宋体" w:cs="宋体" w:hint="eastAsia"/>
                <w:b/>
                <w:color w:val="000000"/>
                <w:kern w:val="0"/>
                <w:szCs w:val="21"/>
                <w:lang w:val="zh-CN"/>
              </w:rPr>
              <w:t>大会开幕式</w:t>
            </w:r>
          </w:p>
          <w:p w:rsidR="003D51A4" w:rsidRPr="00A77D59" w:rsidRDefault="003D51A4" w:rsidP="00C14B68">
            <w:pPr>
              <w:rPr>
                <w:rFonts w:ascii="宋体" w:cs="宋体"/>
                <w:b/>
                <w:bCs/>
                <w:kern w:val="0"/>
                <w:szCs w:val="21"/>
                <w:lang w:val="zh-CN"/>
              </w:rPr>
            </w:pPr>
            <w:r>
              <w:rPr>
                <w:rFonts w:hint="eastAsia"/>
                <w:kern w:val="0"/>
                <w:sz w:val="18"/>
                <w:szCs w:val="18"/>
                <w:lang w:val="zh-CN"/>
              </w:rPr>
              <w:t>福建</w:t>
            </w:r>
            <w:r w:rsidRPr="00A77D59">
              <w:rPr>
                <w:rFonts w:hint="eastAsia"/>
                <w:kern w:val="0"/>
                <w:sz w:val="18"/>
                <w:szCs w:val="18"/>
                <w:lang w:val="zh-CN"/>
              </w:rPr>
              <w:t>省领导致辞、</w:t>
            </w:r>
            <w:r>
              <w:rPr>
                <w:rFonts w:ascii="宋体" w:hAnsi="宋体" w:cs="宋体" w:hint="eastAsia"/>
                <w:kern w:val="0"/>
                <w:sz w:val="18"/>
                <w:szCs w:val="18"/>
                <w:lang w:val="zh-CN"/>
              </w:rPr>
              <w:t>福州大学</w:t>
            </w:r>
            <w:r w:rsidRPr="00A77D59">
              <w:rPr>
                <w:rFonts w:ascii="宋体" w:hAnsi="宋体" w:cs="宋体" w:hint="eastAsia"/>
                <w:kern w:val="0"/>
                <w:sz w:val="18"/>
                <w:szCs w:val="18"/>
                <w:lang w:val="zh-CN"/>
              </w:rPr>
              <w:t>领导致辞、中国科学院科技战略咨询研究院领导致辞、国家自然科学基金委管理学部领导致辞、中国优选法统筹法与经济数学研究会领导</w:t>
            </w:r>
            <w:r>
              <w:rPr>
                <w:rFonts w:ascii="宋体" w:hAnsi="宋体" w:cs="宋体" w:hint="eastAsia"/>
                <w:kern w:val="0"/>
                <w:sz w:val="18"/>
                <w:szCs w:val="18"/>
                <w:lang w:val="zh-CN"/>
              </w:rPr>
              <w:t>致辞</w:t>
            </w:r>
          </w:p>
        </w:tc>
        <w:tc>
          <w:tcPr>
            <w:tcW w:w="737" w:type="dxa"/>
            <w:shd w:val="clear" w:color="auto" w:fill="FFFFFF"/>
            <w:vAlign w:val="center"/>
          </w:tcPr>
          <w:p w:rsidR="003D51A4" w:rsidRDefault="003D51A4" w:rsidP="00C14B68">
            <w:pPr>
              <w:autoSpaceDE w:val="0"/>
              <w:autoSpaceDN w:val="0"/>
              <w:adjustRightInd w:val="0"/>
              <w:spacing w:line="360" w:lineRule="exact"/>
              <w:rPr>
                <w:rFonts w:ascii="宋体" w:cs="宋体"/>
                <w:color w:val="000000"/>
                <w:kern w:val="0"/>
                <w:szCs w:val="21"/>
                <w:lang w:val="zh-CN"/>
              </w:rPr>
            </w:pPr>
            <w:r>
              <w:rPr>
                <w:rFonts w:ascii="宋体" w:cs="宋体" w:hint="eastAsia"/>
                <w:color w:val="000000"/>
                <w:kern w:val="0"/>
                <w:szCs w:val="21"/>
                <w:lang w:val="zh-CN"/>
              </w:rPr>
              <w:t xml:space="preserve"> </w:t>
            </w:r>
          </w:p>
        </w:tc>
        <w:tc>
          <w:tcPr>
            <w:tcW w:w="1244" w:type="dxa"/>
            <w:vMerge w:val="restart"/>
            <w:shd w:val="clear" w:color="auto" w:fill="FFFFFF"/>
            <w:vAlign w:val="center"/>
          </w:tcPr>
          <w:p w:rsidR="003D51A4" w:rsidRDefault="003D51A4" w:rsidP="00C14B68">
            <w:pPr>
              <w:spacing w:line="360" w:lineRule="exact"/>
              <w:ind w:firstLineChars="100" w:firstLine="210"/>
              <w:rPr>
                <w:rFonts w:ascii="宋体" w:cs="宋体"/>
                <w:szCs w:val="21"/>
              </w:rPr>
            </w:pPr>
          </w:p>
          <w:p w:rsidR="003D51A4" w:rsidRDefault="003D51A4" w:rsidP="00C14B68">
            <w:pPr>
              <w:spacing w:line="360" w:lineRule="exact"/>
              <w:ind w:firstLineChars="100" w:firstLine="210"/>
              <w:rPr>
                <w:rFonts w:ascii="宋体" w:cs="宋体"/>
                <w:szCs w:val="21"/>
              </w:rPr>
            </w:pPr>
          </w:p>
          <w:p w:rsidR="003D51A4" w:rsidRDefault="003D51A4" w:rsidP="00C14B68">
            <w:pPr>
              <w:spacing w:line="360" w:lineRule="exact"/>
              <w:ind w:firstLineChars="100" w:firstLine="210"/>
              <w:rPr>
                <w:rFonts w:ascii="宋体" w:cs="宋体"/>
                <w:szCs w:val="21"/>
              </w:rPr>
            </w:pPr>
          </w:p>
          <w:p w:rsidR="003D51A4" w:rsidRPr="00375663" w:rsidRDefault="003D51A4" w:rsidP="00C14B68">
            <w:pPr>
              <w:spacing w:line="360" w:lineRule="exact"/>
              <w:ind w:firstLineChars="100" w:firstLine="210"/>
              <w:rPr>
                <w:rFonts w:ascii="宋体" w:cs="宋体"/>
                <w:szCs w:val="21"/>
              </w:rPr>
            </w:pPr>
          </w:p>
        </w:tc>
      </w:tr>
      <w:tr w:rsidR="003D51A4" w:rsidRPr="00375663" w:rsidTr="00C14B68">
        <w:trPr>
          <w:trHeight w:val="318"/>
          <w:jc w:val="center"/>
        </w:trPr>
        <w:tc>
          <w:tcPr>
            <w:tcW w:w="1100" w:type="dxa"/>
            <w:vMerge/>
            <w:vAlign w:val="center"/>
          </w:tcPr>
          <w:p w:rsidR="003D51A4" w:rsidRDefault="003D51A4" w:rsidP="00C14B68">
            <w:pPr>
              <w:spacing w:line="360" w:lineRule="exact"/>
              <w:rPr>
                <w:b/>
                <w:kern w:val="0"/>
                <w:szCs w:val="21"/>
              </w:rPr>
            </w:pPr>
          </w:p>
        </w:tc>
        <w:tc>
          <w:tcPr>
            <w:tcW w:w="1134" w:type="dxa"/>
            <w:shd w:val="clear" w:color="auto" w:fill="FFFFFF"/>
            <w:vAlign w:val="center"/>
          </w:tcPr>
          <w:p w:rsidR="003D51A4" w:rsidRDefault="003D51A4" w:rsidP="00C14B68">
            <w:pPr>
              <w:autoSpaceDE w:val="0"/>
              <w:autoSpaceDN w:val="0"/>
              <w:adjustRightInd w:val="0"/>
              <w:spacing w:line="360" w:lineRule="exact"/>
              <w:rPr>
                <w:rFonts w:ascii="宋体" w:cs="宋体"/>
                <w:kern w:val="0"/>
                <w:szCs w:val="21"/>
              </w:rPr>
            </w:pPr>
            <w:r>
              <w:rPr>
                <w:rFonts w:hint="eastAsia"/>
                <w:kern w:val="0"/>
                <w:szCs w:val="21"/>
              </w:rPr>
              <w:t>9</w:t>
            </w:r>
            <w:r>
              <w:rPr>
                <w:kern w:val="0"/>
                <w:szCs w:val="21"/>
              </w:rPr>
              <w:t>:</w:t>
            </w:r>
            <w:r>
              <w:rPr>
                <w:rFonts w:hint="eastAsia"/>
                <w:kern w:val="0"/>
                <w:szCs w:val="21"/>
              </w:rPr>
              <w:t>3</w:t>
            </w:r>
            <w:r>
              <w:rPr>
                <w:kern w:val="0"/>
                <w:szCs w:val="21"/>
              </w:rPr>
              <w:t>0-</w:t>
            </w:r>
            <w:r>
              <w:rPr>
                <w:rFonts w:hint="eastAsia"/>
                <w:kern w:val="0"/>
                <w:szCs w:val="21"/>
              </w:rPr>
              <w:t>10</w:t>
            </w:r>
            <w:r>
              <w:rPr>
                <w:kern w:val="0"/>
                <w:szCs w:val="21"/>
              </w:rPr>
              <w:t>:</w:t>
            </w:r>
            <w:r>
              <w:rPr>
                <w:rFonts w:hint="eastAsia"/>
                <w:kern w:val="0"/>
                <w:szCs w:val="21"/>
              </w:rPr>
              <w:t>00</w:t>
            </w:r>
          </w:p>
        </w:tc>
        <w:tc>
          <w:tcPr>
            <w:tcW w:w="5811" w:type="dxa"/>
            <w:shd w:val="clear" w:color="auto" w:fill="FFFFFF"/>
            <w:vAlign w:val="center"/>
          </w:tcPr>
          <w:p w:rsidR="003D51A4" w:rsidRPr="00375663" w:rsidRDefault="003D51A4" w:rsidP="00C14B68">
            <w:pPr>
              <w:spacing w:line="360" w:lineRule="exact"/>
              <w:ind w:firstLineChars="50" w:firstLine="105"/>
              <w:jc w:val="left"/>
              <w:rPr>
                <w:rFonts w:ascii="宋体" w:cs="宋体"/>
                <w:szCs w:val="21"/>
              </w:rPr>
            </w:pPr>
            <w:r w:rsidRPr="00375663">
              <w:rPr>
                <w:rFonts w:ascii="宋体" w:hAnsi="宋体" w:cs="宋体" w:hint="eastAsia"/>
                <w:b/>
                <w:bCs/>
                <w:kern w:val="0"/>
                <w:szCs w:val="21"/>
                <w:lang w:val="zh-CN"/>
              </w:rPr>
              <w:t>合影；茶歇</w:t>
            </w:r>
          </w:p>
        </w:tc>
        <w:tc>
          <w:tcPr>
            <w:tcW w:w="737" w:type="dxa"/>
            <w:shd w:val="clear" w:color="auto" w:fill="FFFFFF"/>
            <w:vAlign w:val="center"/>
          </w:tcPr>
          <w:p w:rsidR="003D51A4" w:rsidRDefault="003D51A4" w:rsidP="00C14B68">
            <w:pPr>
              <w:autoSpaceDE w:val="0"/>
              <w:autoSpaceDN w:val="0"/>
              <w:adjustRightInd w:val="0"/>
              <w:spacing w:line="360" w:lineRule="exact"/>
              <w:rPr>
                <w:rFonts w:ascii="宋体" w:cs="宋体"/>
                <w:color w:val="000000"/>
                <w:kern w:val="0"/>
                <w:szCs w:val="21"/>
                <w:lang w:val="zh-CN"/>
              </w:rPr>
            </w:pPr>
          </w:p>
        </w:tc>
        <w:tc>
          <w:tcPr>
            <w:tcW w:w="1244" w:type="dxa"/>
            <w:vMerge/>
            <w:shd w:val="clear" w:color="auto" w:fill="FFFFFF"/>
            <w:vAlign w:val="center"/>
          </w:tcPr>
          <w:p w:rsidR="003D51A4" w:rsidRPr="00375663" w:rsidRDefault="003D51A4" w:rsidP="00C14B68">
            <w:pPr>
              <w:spacing w:line="360" w:lineRule="exact"/>
              <w:ind w:firstLineChars="100" w:firstLine="210"/>
              <w:rPr>
                <w:rFonts w:ascii="宋体" w:cs="宋体"/>
                <w:szCs w:val="21"/>
              </w:rPr>
            </w:pPr>
          </w:p>
        </w:tc>
      </w:tr>
      <w:tr w:rsidR="003D51A4" w:rsidRPr="00375663" w:rsidTr="00C14B68">
        <w:trPr>
          <w:trHeight w:val="635"/>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restart"/>
            <w:vAlign w:val="center"/>
          </w:tcPr>
          <w:p w:rsidR="003D51A4" w:rsidRDefault="003D51A4" w:rsidP="00C14B68">
            <w:pPr>
              <w:spacing w:line="360" w:lineRule="exact"/>
              <w:jc w:val="left"/>
              <w:rPr>
                <w:rFonts w:ascii="宋体" w:cs="宋体"/>
                <w:kern w:val="0"/>
                <w:szCs w:val="21"/>
              </w:rPr>
            </w:pPr>
            <w:r>
              <w:rPr>
                <w:rFonts w:hint="eastAsia"/>
                <w:kern w:val="0"/>
                <w:szCs w:val="21"/>
              </w:rPr>
              <w:t>10</w:t>
            </w:r>
            <w:r>
              <w:rPr>
                <w:kern w:val="0"/>
                <w:szCs w:val="21"/>
              </w:rPr>
              <w:t>:</w:t>
            </w:r>
            <w:r>
              <w:rPr>
                <w:rFonts w:hint="eastAsia"/>
                <w:kern w:val="0"/>
                <w:szCs w:val="21"/>
              </w:rPr>
              <w:t>0</w:t>
            </w:r>
            <w:r>
              <w:rPr>
                <w:kern w:val="0"/>
                <w:szCs w:val="21"/>
              </w:rPr>
              <w:t>0-</w:t>
            </w:r>
            <w:r>
              <w:rPr>
                <w:rFonts w:hint="eastAsia"/>
                <w:kern w:val="0"/>
                <w:szCs w:val="21"/>
              </w:rPr>
              <w:t>12</w:t>
            </w:r>
            <w:r>
              <w:rPr>
                <w:kern w:val="0"/>
                <w:szCs w:val="21"/>
              </w:rPr>
              <w:t>:</w:t>
            </w:r>
            <w:r>
              <w:rPr>
                <w:rFonts w:hint="eastAsia"/>
                <w:kern w:val="0"/>
                <w:szCs w:val="21"/>
              </w:rPr>
              <w:t>0</w:t>
            </w:r>
            <w:r>
              <w:rPr>
                <w:kern w:val="0"/>
                <w:szCs w:val="21"/>
              </w:rPr>
              <w:t>0</w:t>
            </w:r>
          </w:p>
        </w:tc>
        <w:tc>
          <w:tcPr>
            <w:tcW w:w="5811" w:type="dxa"/>
            <w:shd w:val="clear" w:color="auto" w:fill="FFFFFF"/>
            <w:vAlign w:val="center"/>
          </w:tcPr>
          <w:p w:rsidR="003D51A4" w:rsidRDefault="003D51A4" w:rsidP="00C14B68">
            <w:pPr>
              <w:autoSpaceDE w:val="0"/>
              <w:autoSpaceDN w:val="0"/>
              <w:adjustRightInd w:val="0"/>
              <w:spacing w:line="360" w:lineRule="exact"/>
              <w:ind w:leftChars="50" w:left="105" w:rightChars="50" w:right="105"/>
              <w:rPr>
                <w:rFonts w:ascii="宋体" w:cs="宋体"/>
                <w:color w:val="000000"/>
                <w:kern w:val="0"/>
                <w:szCs w:val="21"/>
                <w:lang w:val="zh-CN"/>
              </w:rPr>
            </w:pPr>
            <w:r w:rsidRPr="00B57EA2">
              <w:rPr>
                <w:rFonts w:ascii="宋体" w:hAnsi="宋体" w:cs="宋体" w:hint="eastAsia"/>
                <w:b/>
                <w:color w:val="000000"/>
                <w:kern w:val="0"/>
                <w:szCs w:val="21"/>
                <w:lang w:val="zh-CN"/>
              </w:rPr>
              <w:t>大会主题报告</w:t>
            </w:r>
          </w:p>
          <w:p w:rsidR="003D51A4" w:rsidRPr="001B2994" w:rsidRDefault="003D51A4" w:rsidP="00C14B68">
            <w:pPr>
              <w:spacing w:line="360" w:lineRule="exact"/>
              <w:ind w:firstLineChars="50" w:firstLine="90"/>
              <w:rPr>
                <w:rFonts w:ascii="宋体"/>
                <w:szCs w:val="21"/>
              </w:rPr>
            </w:pPr>
            <w:r w:rsidRPr="0039575C">
              <w:rPr>
                <w:rFonts w:ascii="宋体" w:hAnsi="宋体" w:cs="宋体" w:hint="eastAsia"/>
                <w:b/>
                <w:color w:val="000000"/>
                <w:kern w:val="0"/>
                <w:sz w:val="18"/>
                <w:szCs w:val="18"/>
                <w:lang w:val="zh-CN"/>
              </w:rPr>
              <w:t>报告</w:t>
            </w:r>
            <w:r>
              <w:rPr>
                <w:rFonts w:ascii="宋体" w:hAnsi="宋体" w:cs="宋体" w:hint="eastAsia"/>
                <w:b/>
                <w:color w:val="000000"/>
                <w:kern w:val="0"/>
                <w:sz w:val="18"/>
                <w:szCs w:val="18"/>
                <w:lang w:val="zh-CN"/>
              </w:rPr>
              <w:t>：</w:t>
            </w:r>
            <w:r>
              <w:rPr>
                <w:rFonts w:ascii="宋体" w:hAnsi="宋体" w:cs="宋体" w:hint="eastAsia"/>
                <w:color w:val="000000"/>
                <w:kern w:val="0"/>
                <w:sz w:val="18"/>
                <w:szCs w:val="18"/>
                <w:lang w:val="zh-CN"/>
              </w:rPr>
              <w:t xml:space="preserve">杨善林 </w:t>
            </w:r>
            <w:r w:rsidRPr="000D6EE6">
              <w:rPr>
                <w:rFonts w:ascii="宋体" w:hAnsi="宋体" w:cs="宋体" w:hint="eastAsia"/>
                <w:color w:val="000000"/>
                <w:kern w:val="0"/>
                <w:sz w:val="18"/>
                <w:szCs w:val="18"/>
                <w:lang w:val="zh-CN"/>
              </w:rPr>
              <w:t>院士</w:t>
            </w:r>
            <w:r>
              <w:rPr>
                <w:rFonts w:ascii="宋体" w:hAnsi="宋体" w:cs="宋体" w:hint="eastAsia"/>
                <w:color w:val="000000"/>
                <w:kern w:val="0"/>
                <w:sz w:val="18"/>
                <w:szCs w:val="18"/>
                <w:lang w:val="zh-CN"/>
              </w:rPr>
              <w:t xml:space="preserve"> </w:t>
            </w:r>
            <w:r>
              <w:rPr>
                <w:rFonts w:hint="eastAsia"/>
                <w:color w:val="000000"/>
                <w:kern w:val="0"/>
                <w:sz w:val="18"/>
                <w:szCs w:val="18"/>
                <w:lang w:val="zh-CN"/>
              </w:rPr>
              <w:t>合肥工业大学</w:t>
            </w:r>
          </w:p>
        </w:tc>
        <w:tc>
          <w:tcPr>
            <w:tcW w:w="737" w:type="dxa"/>
            <w:shd w:val="clear" w:color="auto" w:fill="FFFFFF"/>
            <w:vAlign w:val="center"/>
          </w:tcPr>
          <w:p w:rsidR="003D51A4" w:rsidRDefault="003D51A4" w:rsidP="00C14B68">
            <w:pPr>
              <w:widowControl/>
              <w:spacing w:line="360" w:lineRule="exact"/>
              <w:jc w:val="left"/>
              <w:rPr>
                <w:rFonts w:ascii="宋体" w:cs="宋体"/>
                <w:szCs w:val="21"/>
              </w:rPr>
            </w:pPr>
          </w:p>
        </w:tc>
        <w:tc>
          <w:tcPr>
            <w:tcW w:w="1244" w:type="dxa"/>
            <w:vMerge/>
            <w:shd w:val="clear" w:color="auto" w:fill="FFFFFF"/>
            <w:vAlign w:val="center"/>
          </w:tcPr>
          <w:p w:rsidR="003D51A4" w:rsidRPr="00375663" w:rsidRDefault="003D51A4" w:rsidP="00C14B68">
            <w:pPr>
              <w:widowControl/>
              <w:spacing w:line="360" w:lineRule="exact"/>
              <w:rPr>
                <w:rFonts w:ascii="宋体" w:cs="宋体"/>
                <w:szCs w:val="21"/>
              </w:rPr>
            </w:pPr>
          </w:p>
        </w:tc>
      </w:tr>
      <w:tr w:rsidR="003D51A4" w:rsidRPr="00375663" w:rsidTr="00C14B68">
        <w:trPr>
          <w:trHeight w:val="475"/>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spacing w:line="360" w:lineRule="exact"/>
              <w:ind w:firstLineChars="50" w:firstLine="105"/>
              <w:jc w:val="left"/>
              <w:rPr>
                <w:kern w:val="0"/>
                <w:szCs w:val="21"/>
              </w:rPr>
            </w:pPr>
          </w:p>
        </w:tc>
        <w:tc>
          <w:tcPr>
            <w:tcW w:w="5811" w:type="dxa"/>
            <w:shd w:val="clear" w:color="auto" w:fill="FFFFFF"/>
            <w:vAlign w:val="center"/>
          </w:tcPr>
          <w:p w:rsidR="003D51A4" w:rsidRPr="00B57EA2" w:rsidRDefault="003D51A4" w:rsidP="00C14B68">
            <w:pPr>
              <w:spacing w:line="360" w:lineRule="exact"/>
              <w:ind w:firstLineChars="50" w:firstLine="90"/>
              <w:rPr>
                <w:rFonts w:ascii="宋体" w:hAnsi="宋体" w:cs="宋体"/>
                <w:b/>
                <w:color w:val="000000"/>
                <w:kern w:val="0"/>
                <w:szCs w:val="21"/>
                <w:lang w:val="zh-CN"/>
              </w:rPr>
            </w:pPr>
            <w:r w:rsidRPr="0039575C">
              <w:rPr>
                <w:rFonts w:ascii="宋体" w:hAnsi="宋体" w:cs="宋体" w:hint="eastAsia"/>
                <w:b/>
                <w:color w:val="000000"/>
                <w:kern w:val="0"/>
                <w:sz w:val="18"/>
                <w:szCs w:val="18"/>
                <w:lang w:val="zh-CN"/>
              </w:rPr>
              <w:t>报告：</w:t>
            </w:r>
            <w:r>
              <w:rPr>
                <w:rFonts w:ascii="宋体" w:hAnsi="宋体" w:cs="宋体" w:hint="eastAsia"/>
                <w:color w:val="000000"/>
                <w:kern w:val="0"/>
                <w:sz w:val="18"/>
                <w:szCs w:val="18"/>
                <w:lang w:val="zh-CN"/>
              </w:rPr>
              <w:t xml:space="preserve">陈晓红 院士 </w:t>
            </w:r>
            <w:r w:rsidRPr="00267207">
              <w:rPr>
                <w:sz w:val="18"/>
                <w:szCs w:val="18"/>
                <w:lang w:val="zh-CN"/>
              </w:rPr>
              <w:t>湖南商学院校长</w:t>
            </w:r>
          </w:p>
        </w:tc>
        <w:tc>
          <w:tcPr>
            <w:tcW w:w="737" w:type="dxa"/>
            <w:shd w:val="clear" w:color="auto" w:fill="FFFFFF"/>
            <w:vAlign w:val="center"/>
          </w:tcPr>
          <w:p w:rsidR="003D51A4" w:rsidRDefault="003D51A4" w:rsidP="00C14B68">
            <w:pPr>
              <w:widowControl/>
              <w:spacing w:line="360" w:lineRule="exact"/>
              <w:jc w:val="left"/>
              <w:rPr>
                <w:rFonts w:ascii="宋体" w:cs="宋体"/>
                <w:szCs w:val="21"/>
              </w:rPr>
            </w:pPr>
          </w:p>
        </w:tc>
        <w:tc>
          <w:tcPr>
            <w:tcW w:w="1244" w:type="dxa"/>
            <w:vMerge/>
            <w:shd w:val="clear" w:color="auto" w:fill="FFFFFF"/>
            <w:vAlign w:val="center"/>
          </w:tcPr>
          <w:p w:rsidR="003D51A4" w:rsidRPr="00375663" w:rsidRDefault="003D51A4" w:rsidP="00C14B68">
            <w:pPr>
              <w:widowControl/>
              <w:spacing w:line="360" w:lineRule="exact"/>
              <w:jc w:val="left"/>
              <w:rPr>
                <w:rFonts w:ascii="宋体" w:cs="宋体"/>
                <w:szCs w:val="21"/>
              </w:rPr>
            </w:pPr>
          </w:p>
        </w:tc>
      </w:tr>
      <w:tr w:rsidR="003D51A4" w:rsidRPr="00375663" w:rsidTr="00C14B68">
        <w:trPr>
          <w:trHeight w:val="411"/>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spacing w:line="360" w:lineRule="exact"/>
              <w:ind w:firstLineChars="50" w:firstLine="105"/>
              <w:jc w:val="left"/>
              <w:rPr>
                <w:kern w:val="0"/>
                <w:szCs w:val="21"/>
              </w:rPr>
            </w:pPr>
          </w:p>
        </w:tc>
        <w:tc>
          <w:tcPr>
            <w:tcW w:w="5811" w:type="dxa"/>
            <w:shd w:val="clear" w:color="auto" w:fill="FFFFFF"/>
            <w:vAlign w:val="center"/>
          </w:tcPr>
          <w:p w:rsidR="003D51A4" w:rsidRPr="00CF2009" w:rsidRDefault="003D51A4" w:rsidP="00C14B68">
            <w:pPr>
              <w:autoSpaceDE w:val="0"/>
              <w:autoSpaceDN w:val="0"/>
              <w:adjustRightInd w:val="0"/>
              <w:ind w:rightChars="50" w:right="105" w:firstLineChars="50" w:firstLine="90"/>
              <w:rPr>
                <w:rFonts w:ascii="宋体" w:hAnsi="宋体" w:cs="宋体"/>
                <w:color w:val="000000"/>
                <w:kern w:val="0"/>
                <w:szCs w:val="21"/>
                <w:lang w:val="zh-CN"/>
              </w:rPr>
            </w:pPr>
            <w:r w:rsidRPr="0039575C">
              <w:rPr>
                <w:rFonts w:ascii="宋体" w:hAnsi="宋体" w:cs="宋体" w:hint="eastAsia"/>
                <w:b/>
                <w:color w:val="000000"/>
                <w:kern w:val="0"/>
                <w:sz w:val="18"/>
                <w:szCs w:val="18"/>
                <w:lang w:val="zh-CN"/>
              </w:rPr>
              <w:t>报告：</w:t>
            </w:r>
            <w:r>
              <w:rPr>
                <w:rFonts w:ascii="宋体" w:hAnsi="宋体" w:cs="宋体" w:hint="eastAsia"/>
                <w:color w:val="000000"/>
                <w:kern w:val="0"/>
                <w:sz w:val="18"/>
                <w:szCs w:val="18"/>
                <w:lang w:val="zh-CN"/>
              </w:rPr>
              <w:t>国家自然科学基金委员会</w:t>
            </w:r>
          </w:p>
        </w:tc>
        <w:tc>
          <w:tcPr>
            <w:tcW w:w="737" w:type="dxa"/>
            <w:shd w:val="clear" w:color="auto" w:fill="FFFFFF"/>
            <w:vAlign w:val="center"/>
          </w:tcPr>
          <w:p w:rsidR="003D51A4" w:rsidRDefault="003D51A4" w:rsidP="00C14B68">
            <w:pPr>
              <w:widowControl/>
              <w:spacing w:line="360" w:lineRule="exact"/>
              <w:jc w:val="left"/>
              <w:rPr>
                <w:rFonts w:ascii="宋体" w:cs="宋体"/>
                <w:szCs w:val="21"/>
              </w:rPr>
            </w:pPr>
          </w:p>
        </w:tc>
        <w:tc>
          <w:tcPr>
            <w:tcW w:w="1244" w:type="dxa"/>
            <w:vMerge/>
            <w:shd w:val="clear" w:color="auto" w:fill="FFFFFF"/>
            <w:vAlign w:val="center"/>
          </w:tcPr>
          <w:p w:rsidR="003D51A4" w:rsidRPr="00375663" w:rsidRDefault="003D51A4" w:rsidP="00C14B68">
            <w:pPr>
              <w:widowControl/>
              <w:spacing w:line="360" w:lineRule="exact"/>
              <w:jc w:val="left"/>
              <w:rPr>
                <w:rFonts w:ascii="宋体" w:cs="宋体"/>
                <w:szCs w:val="21"/>
              </w:rPr>
            </w:pPr>
          </w:p>
        </w:tc>
      </w:tr>
      <w:tr w:rsidR="003D51A4" w:rsidRPr="00375663" w:rsidTr="00C14B68">
        <w:trPr>
          <w:trHeight w:val="323"/>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tcBorders>
              <w:top w:val="single" w:sz="4" w:space="0" w:color="auto"/>
              <w:bottom w:val="single" w:sz="4" w:space="0" w:color="auto"/>
            </w:tcBorders>
            <w:vAlign w:val="center"/>
          </w:tcPr>
          <w:p w:rsidR="003D51A4" w:rsidRDefault="003D51A4" w:rsidP="00C14B68">
            <w:pPr>
              <w:autoSpaceDE w:val="0"/>
              <w:autoSpaceDN w:val="0"/>
              <w:adjustRightInd w:val="0"/>
              <w:spacing w:line="360" w:lineRule="exact"/>
              <w:rPr>
                <w:rFonts w:ascii="宋体" w:cs="宋体"/>
                <w:kern w:val="0"/>
                <w:szCs w:val="21"/>
                <w:lang w:val="zh-CN"/>
              </w:rPr>
            </w:pPr>
            <w:r w:rsidRPr="00D441D2">
              <w:rPr>
                <w:kern w:val="0"/>
                <w:szCs w:val="21"/>
              </w:rPr>
              <w:t>12:00-13:00</w:t>
            </w:r>
          </w:p>
        </w:tc>
        <w:tc>
          <w:tcPr>
            <w:tcW w:w="5811" w:type="dxa"/>
            <w:shd w:val="clear" w:color="auto" w:fill="FFFFFF"/>
            <w:vAlign w:val="center"/>
          </w:tcPr>
          <w:p w:rsidR="003D51A4" w:rsidRPr="00B62C8B" w:rsidRDefault="003D51A4" w:rsidP="00C14B68">
            <w:pPr>
              <w:widowControl/>
              <w:spacing w:line="360" w:lineRule="exact"/>
              <w:ind w:firstLineChars="50" w:firstLine="105"/>
              <w:jc w:val="left"/>
              <w:rPr>
                <w:rFonts w:ascii="宋体" w:cs="宋体"/>
                <w:b/>
                <w:szCs w:val="21"/>
              </w:rPr>
            </w:pPr>
            <w:r w:rsidRPr="00B62C8B">
              <w:rPr>
                <w:rFonts w:ascii="宋体" w:hAnsi="宋体" w:cs="宋体" w:hint="eastAsia"/>
                <w:b/>
                <w:kern w:val="0"/>
                <w:szCs w:val="21"/>
                <w:lang w:val="zh-CN"/>
              </w:rPr>
              <w:t>午餐</w:t>
            </w:r>
          </w:p>
        </w:tc>
        <w:tc>
          <w:tcPr>
            <w:tcW w:w="1981" w:type="dxa"/>
            <w:gridSpan w:val="2"/>
            <w:shd w:val="clear" w:color="auto" w:fill="FFFFFF"/>
            <w:vAlign w:val="center"/>
          </w:tcPr>
          <w:p w:rsidR="003D51A4" w:rsidRPr="00375663" w:rsidRDefault="003D51A4" w:rsidP="00C14B68">
            <w:pPr>
              <w:widowControl/>
              <w:spacing w:line="360" w:lineRule="exact"/>
              <w:rPr>
                <w:rFonts w:ascii="宋体" w:cs="宋体"/>
                <w:szCs w:val="21"/>
              </w:rPr>
            </w:pPr>
          </w:p>
        </w:tc>
      </w:tr>
      <w:tr w:rsidR="003D51A4" w:rsidRPr="00375663" w:rsidTr="00C14B68">
        <w:trPr>
          <w:trHeight w:val="443"/>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restart"/>
            <w:tcBorders>
              <w:top w:val="single" w:sz="4" w:space="0" w:color="auto"/>
            </w:tcBorders>
            <w:vAlign w:val="center"/>
          </w:tcPr>
          <w:p w:rsidR="003D51A4" w:rsidRPr="00D441D2" w:rsidRDefault="003D51A4" w:rsidP="00C14B68">
            <w:pPr>
              <w:autoSpaceDE w:val="0"/>
              <w:autoSpaceDN w:val="0"/>
              <w:adjustRightInd w:val="0"/>
              <w:spacing w:line="360" w:lineRule="exact"/>
              <w:rPr>
                <w:kern w:val="0"/>
                <w:szCs w:val="21"/>
              </w:rPr>
            </w:pPr>
            <w:r>
              <w:rPr>
                <w:rFonts w:hint="eastAsia"/>
                <w:kern w:val="0"/>
                <w:szCs w:val="21"/>
              </w:rPr>
              <w:t>13</w:t>
            </w:r>
            <w:r>
              <w:rPr>
                <w:kern w:val="0"/>
                <w:szCs w:val="21"/>
              </w:rPr>
              <w:t>:</w:t>
            </w:r>
            <w:r>
              <w:rPr>
                <w:rFonts w:hint="eastAsia"/>
                <w:kern w:val="0"/>
                <w:szCs w:val="21"/>
              </w:rPr>
              <w:t>3</w:t>
            </w:r>
            <w:r>
              <w:rPr>
                <w:kern w:val="0"/>
                <w:szCs w:val="21"/>
              </w:rPr>
              <w:t>0-</w:t>
            </w:r>
            <w:r>
              <w:rPr>
                <w:rFonts w:hint="eastAsia"/>
                <w:kern w:val="0"/>
                <w:szCs w:val="21"/>
              </w:rPr>
              <w:t>16</w:t>
            </w:r>
            <w:r>
              <w:rPr>
                <w:kern w:val="0"/>
                <w:szCs w:val="21"/>
              </w:rPr>
              <w:t>:</w:t>
            </w:r>
            <w:r>
              <w:rPr>
                <w:rFonts w:hint="eastAsia"/>
                <w:kern w:val="0"/>
                <w:szCs w:val="21"/>
              </w:rPr>
              <w:t>3</w:t>
            </w:r>
            <w:r>
              <w:rPr>
                <w:kern w:val="0"/>
                <w:szCs w:val="21"/>
              </w:rPr>
              <w:t>0</w:t>
            </w:r>
          </w:p>
        </w:tc>
        <w:tc>
          <w:tcPr>
            <w:tcW w:w="5811" w:type="dxa"/>
            <w:shd w:val="clear" w:color="auto" w:fill="FFFFFF"/>
            <w:vAlign w:val="center"/>
          </w:tcPr>
          <w:p w:rsidR="003D51A4" w:rsidRDefault="003D51A4" w:rsidP="00C14B68">
            <w:pPr>
              <w:autoSpaceDE w:val="0"/>
              <w:autoSpaceDN w:val="0"/>
              <w:adjustRightInd w:val="0"/>
              <w:spacing w:line="360" w:lineRule="exact"/>
              <w:ind w:rightChars="50" w:right="105" w:firstLineChars="49" w:firstLine="103"/>
              <w:jc w:val="left"/>
              <w:rPr>
                <w:rFonts w:ascii="宋体" w:hAnsi="宋体" w:cs="宋体"/>
                <w:b/>
                <w:color w:val="000000"/>
                <w:kern w:val="0"/>
                <w:szCs w:val="21"/>
                <w:lang w:val="zh-CN"/>
              </w:rPr>
            </w:pPr>
            <w:r w:rsidRPr="00B57EA2">
              <w:rPr>
                <w:rFonts w:ascii="宋体" w:hAnsi="宋体" w:cs="宋体" w:hint="eastAsia"/>
                <w:b/>
                <w:color w:val="000000"/>
                <w:kern w:val="0"/>
                <w:szCs w:val="21"/>
                <w:lang w:val="zh-CN"/>
              </w:rPr>
              <w:t>大会主题报告</w:t>
            </w:r>
          </w:p>
          <w:p w:rsidR="003D51A4" w:rsidRDefault="003D51A4" w:rsidP="00C14B68">
            <w:pPr>
              <w:widowControl/>
              <w:spacing w:line="360" w:lineRule="exact"/>
              <w:ind w:firstLineChars="50" w:firstLine="90"/>
              <w:jc w:val="left"/>
              <w:rPr>
                <w:rFonts w:ascii="宋体" w:hAnsi="宋体" w:cs="宋体"/>
                <w:kern w:val="0"/>
                <w:szCs w:val="21"/>
                <w:lang w:val="zh-CN"/>
              </w:rPr>
            </w:pPr>
            <w:r w:rsidRPr="0039575C">
              <w:rPr>
                <w:rFonts w:ascii="宋体" w:hAnsi="宋体" w:cs="宋体" w:hint="eastAsia"/>
                <w:b/>
                <w:color w:val="000000"/>
                <w:kern w:val="0"/>
                <w:sz w:val="18"/>
                <w:szCs w:val="18"/>
                <w:lang w:val="zh-CN"/>
              </w:rPr>
              <w:t>报告：</w:t>
            </w:r>
            <w:r>
              <w:rPr>
                <w:rFonts w:hint="eastAsia"/>
                <w:sz w:val="18"/>
                <w:szCs w:val="18"/>
                <w:lang w:val="zh-CN"/>
              </w:rPr>
              <w:t>储诚斌</w:t>
            </w:r>
            <w:r w:rsidRPr="006D0A83">
              <w:rPr>
                <w:rFonts w:hint="eastAsia"/>
                <w:sz w:val="18"/>
                <w:szCs w:val="18"/>
                <w:lang w:val="zh-CN"/>
              </w:rPr>
              <w:t xml:space="preserve"> </w:t>
            </w:r>
            <w:r w:rsidRPr="006D0A83">
              <w:rPr>
                <w:rFonts w:hint="eastAsia"/>
                <w:sz w:val="18"/>
                <w:szCs w:val="18"/>
                <w:lang w:val="zh-CN"/>
              </w:rPr>
              <w:t>教授</w:t>
            </w:r>
            <w:r>
              <w:rPr>
                <w:rFonts w:hint="eastAsia"/>
                <w:sz w:val="18"/>
                <w:szCs w:val="18"/>
                <w:lang w:val="zh-CN"/>
              </w:rPr>
              <w:t xml:space="preserve">  </w:t>
            </w:r>
            <w:r w:rsidRPr="00236596">
              <w:rPr>
                <w:rFonts w:ascii="宋体" w:hAnsi="宋体" w:cs="宋体"/>
                <w:color w:val="000000"/>
                <w:kern w:val="0"/>
                <w:sz w:val="18"/>
                <w:szCs w:val="18"/>
                <w:lang w:val="zh-CN"/>
              </w:rPr>
              <w:t>法国特鲁瓦信息科技研究所副所长</w:t>
            </w:r>
          </w:p>
        </w:tc>
        <w:tc>
          <w:tcPr>
            <w:tcW w:w="737" w:type="dxa"/>
            <w:vMerge w:val="restart"/>
            <w:shd w:val="clear" w:color="auto" w:fill="FFFFFF"/>
            <w:vAlign w:val="center"/>
          </w:tcPr>
          <w:p w:rsidR="003D51A4" w:rsidRPr="00871A9E" w:rsidRDefault="003D51A4" w:rsidP="00C14B68">
            <w:pPr>
              <w:widowControl/>
              <w:spacing w:line="360" w:lineRule="exact"/>
              <w:ind w:firstLineChars="50" w:firstLine="105"/>
              <w:jc w:val="left"/>
              <w:rPr>
                <w:rFonts w:ascii="宋体" w:hAnsi="宋体" w:cs="宋体"/>
                <w:color w:val="FF0000"/>
                <w:kern w:val="0"/>
                <w:szCs w:val="21"/>
                <w:lang w:val="zh-CN"/>
              </w:rPr>
            </w:pPr>
          </w:p>
        </w:tc>
        <w:tc>
          <w:tcPr>
            <w:tcW w:w="1244" w:type="dxa"/>
            <w:vMerge w:val="restart"/>
            <w:shd w:val="clear" w:color="auto" w:fill="FFFFFF"/>
            <w:vAlign w:val="center"/>
          </w:tcPr>
          <w:p w:rsidR="003D51A4" w:rsidRDefault="003D51A4" w:rsidP="00C14B68">
            <w:pPr>
              <w:widowControl/>
              <w:spacing w:line="360" w:lineRule="exact"/>
              <w:ind w:firstLineChars="50" w:firstLine="105"/>
              <w:rPr>
                <w:rFonts w:ascii="宋体" w:cs="宋体"/>
                <w:szCs w:val="21"/>
              </w:rPr>
            </w:pPr>
          </w:p>
          <w:p w:rsidR="003D51A4" w:rsidRDefault="003D51A4" w:rsidP="00C14B68">
            <w:pPr>
              <w:widowControl/>
              <w:spacing w:line="360" w:lineRule="exact"/>
              <w:ind w:firstLineChars="50" w:firstLine="105"/>
              <w:rPr>
                <w:rFonts w:ascii="宋体" w:cs="宋体"/>
                <w:szCs w:val="21"/>
              </w:rPr>
            </w:pPr>
          </w:p>
          <w:p w:rsidR="003D51A4" w:rsidRPr="00375663" w:rsidRDefault="003D51A4" w:rsidP="00C14B68">
            <w:pPr>
              <w:widowControl/>
              <w:spacing w:line="360" w:lineRule="exact"/>
              <w:ind w:firstLineChars="50" w:firstLine="105"/>
              <w:rPr>
                <w:rFonts w:ascii="宋体" w:hAnsi="宋体" w:cs="宋体"/>
                <w:kern w:val="0"/>
                <w:szCs w:val="21"/>
                <w:lang w:val="zh-CN"/>
              </w:rPr>
            </w:pPr>
          </w:p>
        </w:tc>
      </w:tr>
      <w:tr w:rsidR="003D51A4" w:rsidRPr="00375663" w:rsidTr="00C14B68">
        <w:trPr>
          <w:trHeight w:val="379"/>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autoSpaceDE w:val="0"/>
              <w:autoSpaceDN w:val="0"/>
              <w:adjustRightInd w:val="0"/>
              <w:spacing w:line="360" w:lineRule="exact"/>
              <w:rPr>
                <w:kern w:val="0"/>
                <w:szCs w:val="21"/>
              </w:rPr>
            </w:pPr>
          </w:p>
        </w:tc>
        <w:tc>
          <w:tcPr>
            <w:tcW w:w="5811" w:type="dxa"/>
            <w:shd w:val="clear" w:color="auto" w:fill="FFFFFF"/>
            <w:vAlign w:val="center"/>
          </w:tcPr>
          <w:p w:rsidR="003D51A4" w:rsidRPr="00B57EA2" w:rsidRDefault="003D51A4" w:rsidP="00C14B68">
            <w:pPr>
              <w:autoSpaceDE w:val="0"/>
              <w:autoSpaceDN w:val="0"/>
              <w:adjustRightInd w:val="0"/>
              <w:spacing w:line="360" w:lineRule="exact"/>
              <w:ind w:rightChars="50" w:right="105" w:firstLineChars="50" w:firstLine="90"/>
              <w:jc w:val="left"/>
              <w:rPr>
                <w:rFonts w:ascii="宋体" w:hAnsi="宋体" w:cs="宋体"/>
                <w:b/>
                <w:color w:val="000000"/>
                <w:kern w:val="0"/>
                <w:szCs w:val="21"/>
                <w:lang w:val="zh-CN"/>
              </w:rPr>
            </w:pPr>
            <w:r w:rsidRPr="0039575C">
              <w:rPr>
                <w:rFonts w:ascii="宋体" w:hAnsi="宋体" w:cs="宋体" w:hint="eastAsia"/>
                <w:b/>
                <w:color w:val="000000"/>
                <w:kern w:val="0"/>
                <w:sz w:val="18"/>
                <w:szCs w:val="18"/>
                <w:lang w:val="zh-CN"/>
              </w:rPr>
              <w:t>报告：</w:t>
            </w:r>
            <w:r w:rsidRPr="006D0A83">
              <w:rPr>
                <w:rFonts w:hint="eastAsia"/>
                <w:sz w:val="18"/>
                <w:szCs w:val="18"/>
                <w:lang w:val="zh-CN"/>
              </w:rPr>
              <w:t>黄志刚</w:t>
            </w:r>
            <w:r w:rsidRPr="006D0A83">
              <w:rPr>
                <w:rFonts w:hint="eastAsia"/>
                <w:sz w:val="18"/>
                <w:szCs w:val="18"/>
                <w:lang w:val="zh-CN"/>
              </w:rPr>
              <w:t xml:space="preserve"> </w:t>
            </w:r>
            <w:r w:rsidRPr="006D0A83">
              <w:rPr>
                <w:rFonts w:hint="eastAsia"/>
                <w:sz w:val="18"/>
                <w:szCs w:val="18"/>
                <w:lang w:val="zh-CN"/>
              </w:rPr>
              <w:t>教授</w:t>
            </w:r>
            <w:r>
              <w:rPr>
                <w:rFonts w:hint="eastAsia"/>
                <w:sz w:val="18"/>
                <w:szCs w:val="18"/>
                <w:lang w:val="zh-CN"/>
              </w:rPr>
              <w:t xml:space="preserve">  </w:t>
            </w:r>
            <w:r>
              <w:rPr>
                <w:rFonts w:hint="eastAsia"/>
                <w:sz w:val="18"/>
                <w:szCs w:val="18"/>
                <w:lang w:val="zh-CN"/>
              </w:rPr>
              <w:t>福州大学副校长</w:t>
            </w:r>
          </w:p>
        </w:tc>
        <w:tc>
          <w:tcPr>
            <w:tcW w:w="737" w:type="dxa"/>
            <w:vMerge/>
            <w:shd w:val="clear" w:color="auto" w:fill="FFFFFF"/>
            <w:vAlign w:val="center"/>
          </w:tcPr>
          <w:p w:rsidR="003D51A4" w:rsidRDefault="003D51A4" w:rsidP="00C14B68">
            <w:pPr>
              <w:widowControl/>
              <w:spacing w:line="360" w:lineRule="exact"/>
              <w:ind w:firstLineChars="50" w:firstLine="105"/>
              <w:jc w:val="left"/>
              <w:rPr>
                <w:rFonts w:ascii="宋体" w:hAnsi="宋体" w:cs="宋体"/>
                <w:kern w:val="0"/>
                <w:szCs w:val="21"/>
                <w:lang w:val="zh-CN"/>
              </w:rPr>
            </w:pPr>
          </w:p>
        </w:tc>
        <w:tc>
          <w:tcPr>
            <w:tcW w:w="1244" w:type="dxa"/>
            <w:vMerge/>
            <w:shd w:val="clear" w:color="auto" w:fill="FFFFFF"/>
            <w:vAlign w:val="center"/>
          </w:tcPr>
          <w:p w:rsidR="003D51A4" w:rsidRPr="00375663" w:rsidRDefault="003D51A4" w:rsidP="00C14B68">
            <w:pPr>
              <w:widowControl/>
              <w:spacing w:line="360" w:lineRule="exact"/>
              <w:ind w:firstLineChars="50" w:firstLine="105"/>
              <w:jc w:val="left"/>
              <w:rPr>
                <w:rFonts w:ascii="宋体" w:hAnsi="宋体" w:cs="宋体"/>
                <w:kern w:val="0"/>
                <w:szCs w:val="21"/>
                <w:lang w:val="zh-CN"/>
              </w:rPr>
            </w:pPr>
          </w:p>
        </w:tc>
      </w:tr>
      <w:tr w:rsidR="003D51A4" w:rsidRPr="00375663" w:rsidTr="00C14B68">
        <w:trPr>
          <w:trHeight w:val="390"/>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autoSpaceDE w:val="0"/>
              <w:autoSpaceDN w:val="0"/>
              <w:adjustRightInd w:val="0"/>
              <w:spacing w:line="360" w:lineRule="exact"/>
              <w:rPr>
                <w:kern w:val="0"/>
                <w:szCs w:val="21"/>
              </w:rPr>
            </w:pPr>
          </w:p>
        </w:tc>
        <w:tc>
          <w:tcPr>
            <w:tcW w:w="5811" w:type="dxa"/>
            <w:shd w:val="clear" w:color="auto" w:fill="FFFFFF"/>
            <w:vAlign w:val="center"/>
          </w:tcPr>
          <w:p w:rsidR="003D51A4" w:rsidRDefault="003D51A4" w:rsidP="00C14B68">
            <w:pPr>
              <w:autoSpaceDE w:val="0"/>
              <w:autoSpaceDN w:val="0"/>
              <w:adjustRightInd w:val="0"/>
              <w:spacing w:line="360" w:lineRule="exact"/>
              <w:ind w:rightChars="50" w:right="105" w:firstLineChars="50" w:firstLine="105"/>
              <w:jc w:val="left"/>
              <w:rPr>
                <w:rFonts w:ascii="宋体" w:hAnsi="宋体" w:cs="宋体"/>
                <w:b/>
                <w:color w:val="000000"/>
                <w:kern w:val="0"/>
                <w:szCs w:val="21"/>
                <w:lang w:val="zh-CN"/>
              </w:rPr>
            </w:pPr>
            <w:r w:rsidRPr="00375663">
              <w:rPr>
                <w:rFonts w:ascii="宋体" w:hAnsi="宋体" w:cs="宋体" w:hint="eastAsia"/>
                <w:b/>
                <w:kern w:val="0"/>
                <w:szCs w:val="21"/>
                <w:lang w:val="zh-CN"/>
              </w:rPr>
              <w:t>茶歇</w:t>
            </w:r>
            <w:r>
              <w:rPr>
                <w:rFonts w:ascii="宋体" w:hAnsi="宋体" w:cs="宋体" w:hint="eastAsia"/>
                <w:b/>
                <w:kern w:val="0"/>
                <w:szCs w:val="21"/>
                <w:lang w:val="zh-CN"/>
              </w:rPr>
              <w:t>（15分钟）</w:t>
            </w:r>
          </w:p>
        </w:tc>
        <w:tc>
          <w:tcPr>
            <w:tcW w:w="737" w:type="dxa"/>
            <w:shd w:val="clear" w:color="auto" w:fill="FFFFFF"/>
            <w:vAlign w:val="center"/>
          </w:tcPr>
          <w:p w:rsidR="003D51A4" w:rsidRDefault="003D51A4" w:rsidP="00C14B68">
            <w:pPr>
              <w:widowControl/>
              <w:spacing w:line="360" w:lineRule="exact"/>
              <w:ind w:firstLineChars="50" w:firstLine="105"/>
              <w:jc w:val="left"/>
              <w:rPr>
                <w:rFonts w:ascii="宋体" w:hAnsi="宋体" w:cs="宋体"/>
                <w:kern w:val="0"/>
                <w:szCs w:val="21"/>
                <w:lang w:val="zh-CN"/>
              </w:rPr>
            </w:pPr>
          </w:p>
        </w:tc>
        <w:tc>
          <w:tcPr>
            <w:tcW w:w="1244" w:type="dxa"/>
            <w:vMerge/>
            <w:shd w:val="clear" w:color="auto" w:fill="FFFFFF"/>
            <w:vAlign w:val="center"/>
          </w:tcPr>
          <w:p w:rsidR="003D51A4" w:rsidRPr="00375663" w:rsidRDefault="003D51A4" w:rsidP="00C14B68">
            <w:pPr>
              <w:widowControl/>
              <w:spacing w:line="360" w:lineRule="exact"/>
              <w:ind w:firstLineChars="50" w:firstLine="105"/>
              <w:jc w:val="left"/>
              <w:rPr>
                <w:rFonts w:ascii="宋体" w:hAnsi="宋体" w:cs="宋体"/>
                <w:kern w:val="0"/>
                <w:szCs w:val="21"/>
                <w:lang w:val="zh-CN"/>
              </w:rPr>
            </w:pPr>
          </w:p>
        </w:tc>
      </w:tr>
      <w:tr w:rsidR="003D51A4" w:rsidRPr="00375663" w:rsidTr="00C14B68">
        <w:trPr>
          <w:trHeight w:val="340"/>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autoSpaceDE w:val="0"/>
              <w:autoSpaceDN w:val="0"/>
              <w:adjustRightInd w:val="0"/>
              <w:spacing w:line="360" w:lineRule="exact"/>
              <w:rPr>
                <w:kern w:val="0"/>
                <w:szCs w:val="21"/>
              </w:rPr>
            </w:pPr>
          </w:p>
        </w:tc>
        <w:tc>
          <w:tcPr>
            <w:tcW w:w="5811" w:type="dxa"/>
            <w:shd w:val="clear" w:color="auto" w:fill="FFFFFF"/>
            <w:vAlign w:val="center"/>
          </w:tcPr>
          <w:p w:rsidR="003D51A4" w:rsidRDefault="003D51A4" w:rsidP="00C14B68">
            <w:pPr>
              <w:autoSpaceDE w:val="0"/>
              <w:autoSpaceDN w:val="0"/>
              <w:adjustRightInd w:val="0"/>
              <w:spacing w:line="360" w:lineRule="exact"/>
              <w:ind w:rightChars="50" w:right="105" w:firstLineChars="50" w:firstLine="90"/>
              <w:jc w:val="left"/>
              <w:rPr>
                <w:rFonts w:ascii="宋体" w:hAnsi="宋体" w:cs="宋体"/>
                <w:b/>
                <w:color w:val="000000"/>
                <w:kern w:val="0"/>
                <w:szCs w:val="21"/>
                <w:lang w:val="zh-CN"/>
              </w:rPr>
            </w:pPr>
            <w:r w:rsidRPr="0039575C">
              <w:rPr>
                <w:rFonts w:ascii="宋体" w:hAnsi="宋体" w:cs="宋体" w:hint="eastAsia"/>
                <w:b/>
                <w:color w:val="000000"/>
                <w:kern w:val="0"/>
                <w:sz w:val="18"/>
                <w:szCs w:val="18"/>
                <w:lang w:val="zh-CN"/>
              </w:rPr>
              <w:t>报告：</w:t>
            </w:r>
            <w:r w:rsidRPr="006D0A83">
              <w:rPr>
                <w:rFonts w:hint="eastAsia"/>
                <w:kern w:val="0"/>
                <w:sz w:val="18"/>
                <w:szCs w:val="18"/>
                <w:lang w:val="zh-CN"/>
              </w:rPr>
              <w:t>张顺明</w:t>
            </w:r>
            <w:r>
              <w:rPr>
                <w:rFonts w:hint="eastAsia"/>
                <w:kern w:val="0"/>
                <w:sz w:val="18"/>
                <w:szCs w:val="18"/>
                <w:lang w:val="zh-CN"/>
              </w:rPr>
              <w:t xml:space="preserve"> </w:t>
            </w:r>
            <w:r>
              <w:rPr>
                <w:rFonts w:hint="eastAsia"/>
                <w:color w:val="000000"/>
                <w:kern w:val="0"/>
                <w:sz w:val="18"/>
                <w:szCs w:val="18"/>
                <w:lang w:val="zh-CN"/>
              </w:rPr>
              <w:t>教授</w:t>
            </w:r>
            <w:r>
              <w:rPr>
                <w:rFonts w:hint="eastAsia"/>
                <w:color w:val="000000"/>
                <w:kern w:val="0"/>
                <w:sz w:val="18"/>
                <w:szCs w:val="18"/>
                <w:lang w:val="zh-CN"/>
              </w:rPr>
              <w:t xml:space="preserve"> </w:t>
            </w:r>
            <w:r w:rsidRPr="00BE4191">
              <w:rPr>
                <w:rFonts w:hint="eastAsia"/>
                <w:color w:val="000000"/>
                <w:kern w:val="0"/>
                <w:sz w:val="18"/>
                <w:szCs w:val="18"/>
                <w:lang w:val="zh-CN"/>
              </w:rPr>
              <w:t>中国人民大学财政金融学院</w:t>
            </w:r>
          </w:p>
        </w:tc>
        <w:tc>
          <w:tcPr>
            <w:tcW w:w="737" w:type="dxa"/>
            <w:vMerge w:val="restart"/>
            <w:shd w:val="clear" w:color="auto" w:fill="FFFFFF"/>
            <w:vAlign w:val="center"/>
          </w:tcPr>
          <w:p w:rsidR="003D51A4" w:rsidRDefault="003D51A4" w:rsidP="00C14B68">
            <w:pPr>
              <w:widowControl/>
              <w:spacing w:line="360" w:lineRule="exact"/>
              <w:ind w:firstLineChars="50" w:firstLine="105"/>
              <w:jc w:val="left"/>
              <w:rPr>
                <w:rFonts w:ascii="宋体" w:hAnsi="宋体" w:cs="宋体"/>
                <w:kern w:val="0"/>
                <w:szCs w:val="21"/>
                <w:lang w:val="zh-CN"/>
              </w:rPr>
            </w:pPr>
          </w:p>
        </w:tc>
        <w:tc>
          <w:tcPr>
            <w:tcW w:w="1244" w:type="dxa"/>
            <w:vMerge/>
            <w:shd w:val="clear" w:color="auto" w:fill="FFFFFF"/>
            <w:vAlign w:val="center"/>
          </w:tcPr>
          <w:p w:rsidR="003D51A4" w:rsidRPr="00375663" w:rsidRDefault="003D51A4" w:rsidP="00C14B68">
            <w:pPr>
              <w:widowControl/>
              <w:spacing w:line="360" w:lineRule="exact"/>
              <w:ind w:firstLineChars="50" w:firstLine="105"/>
              <w:jc w:val="left"/>
              <w:rPr>
                <w:rFonts w:ascii="宋体" w:hAnsi="宋体" w:cs="宋体"/>
                <w:kern w:val="0"/>
                <w:szCs w:val="21"/>
                <w:lang w:val="zh-CN"/>
              </w:rPr>
            </w:pPr>
          </w:p>
        </w:tc>
      </w:tr>
      <w:tr w:rsidR="003D51A4" w:rsidRPr="00375663" w:rsidTr="00C14B68">
        <w:trPr>
          <w:trHeight w:val="335"/>
          <w:jc w:val="center"/>
        </w:trPr>
        <w:tc>
          <w:tcPr>
            <w:tcW w:w="1100" w:type="dxa"/>
            <w:vMerge/>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Merge/>
            <w:vAlign w:val="center"/>
          </w:tcPr>
          <w:p w:rsidR="003D51A4" w:rsidRDefault="003D51A4" w:rsidP="00C14B68">
            <w:pPr>
              <w:autoSpaceDE w:val="0"/>
              <w:autoSpaceDN w:val="0"/>
              <w:adjustRightInd w:val="0"/>
              <w:spacing w:line="360" w:lineRule="exact"/>
              <w:rPr>
                <w:kern w:val="0"/>
                <w:szCs w:val="21"/>
              </w:rPr>
            </w:pPr>
          </w:p>
        </w:tc>
        <w:tc>
          <w:tcPr>
            <w:tcW w:w="5811" w:type="dxa"/>
            <w:tcBorders>
              <w:top w:val="nil"/>
            </w:tcBorders>
            <w:shd w:val="clear" w:color="auto" w:fill="FFFFFF"/>
            <w:vAlign w:val="center"/>
          </w:tcPr>
          <w:p w:rsidR="003D51A4" w:rsidRPr="00375663" w:rsidRDefault="003D51A4" w:rsidP="00C14B68">
            <w:pPr>
              <w:widowControl/>
              <w:spacing w:line="360" w:lineRule="exact"/>
              <w:ind w:firstLineChars="50" w:firstLine="90"/>
              <w:jc w:val="left"/>
              <w:rPr>
                <w:rFonts w:ascii="宋体" w:hAnsi="宋体" w:cs="宋体"/>
                <w:kern w:val="0"/>
                <w:szCs w:val="21"/>
                <w:lang w:val="zh-CN"/>
              </w:rPr>
            </w:pPr>
            <w:r w:rsidRPr="0039575C">
              <w:rPr>
                <w:rFonts w:ascii="宋体" w:hAnsi="宋体" w:cs="宋体" w:hint="eastAsia"/>
                <w:b/>
                <w:color w:val="000000"/>
                <w:kern w:val="0"/>
                <w:sz w:val="18"/>
                <w:szCs w:val="18"/>
                <w:lang w:val="zh-CN"/>
              </w:rPr>
              <w:t>报告：</w:t>
            </w:r>
            <w:r w:rsidRPr="00BE4191">
              <w:rPr>
                <w:rFonts w:hint="eastAsia"/>
                <w:color w:val="000000"/>
                <w:kern w:val="0"/>
                <w:sz w:val="18"/>
                <w:szCs w:val="18"/>
                <w:lang w:val="zh-CN"/>
              </w:rPr>
              <w:t>陈</w:t>
            </w:r>
            <w:r w:rsidRPr="00BE4191">
              <w:rPr>
                <w:rFonts w:hint="eastAsia"/>
                <w:color w:val="000000"/>
                <w:kern w:val="0"/>
                <w:sz w:val="18"/>
                <w:szCs w:val="18"/>
                <w:lang w:val="zh-CN"/>
              </w:rPr>
              <w:t xml:space="preserve">  </w:t>
            </w:r>
            <w:r w:rsidRPr="00BE4191">
              <w:rPr>
                <w:rFonts w:hint="eastAsia"/>
                <w:color w:val="000000"/>
                <w:kern w:val="0"/>
                <w:sz w:val="18"/>
                <w:szCs w:val="18"/>
                <w:lang w:val="zh-CN"/>
              </w:rPr>
              <w:t>彬</w:t>
            </w:r>
            <w:r w:rsidRPr="00BE4191">
              <w:rPr>
                <w:rFonts w:hint="eastAsia"/>
                <w:color w:val="000000"/>
                <w:kern w:val="0"/>
                <w:sz w:val="18"/>
                <w:szCs w:val="18"/>
                <w:lang w:val="zh-CN"/>
              </w:rPr>
              <w:t xml:space="preserve"> </w:t>
            </w:r>
            <w:r w:rsidRPr="00BE4191">
              <w:rPr>
                <w:rFonts w:hint="eastAsia"/>
                <w:color w:val="000000"/>
                <w:kern w:val="0"/>
                <w:sz w:val="18"/>
                <w:szCs w:val="18"/>
                <w:lang w:val="zh-CN"/>
              </w:rPr>
              <w:t>教授</w:t>
            </w:r>
            <w:r>
              <w:rPr>
                <w:rFonts w:hint="eastAsia"/>
                <w:color w:val="000000"/>
                <w:kern w:val="0"/>
                <w:sz w:val="18"/>
                <w:szCs w:val="18"/>
                <w:lang w:val="zh-CN"/>
              </w:rPr>
              <w:t xml:space="preserve"> </w:t>
            </w:r>
            <w:r w:rsidRPr="00BE4191">
              <w:rPr>
                <w:color w:val="000000"/>
                <w:kern w:val="0"/>
                <w:sz w:val="18"/>
                <w:szCs w:val="18"/>
                <w:lang w:val="zh-CN"/>
              </w:rPr>
              <w:t>北京师范大学环境学院</w:t>
            </w:r>
          </w:p>
        </w:tc>
        <w:tc>
          <w:tcPr>
            <w:tcW w:w="737" w:type="dxa"/>
            <w:vMerge/>
            <w:shd w:val="clear" w:color="auto" w:fill="FFFFFF"/>
            <w:vAlign w:val="center"/>
          </w:tcPr>
          <w:p w:rsidR="003D51A4" w:rsidRPr="00375663" w:rsidRDefault="003D51A4" w:rsidP="00C14B68">
            <w:pPr>
              <w:widowControl/>
              <w:spacing w:line="360" w:lineRule="exact"/>
              <w:jc w:val="left"/>
              <w:rPr>
                <w:rFonts w:ascii="宋体" w:hAnsi="宋体" w:cs="宋体"/>
                <w:kern w:val="0"/>
                <w:szCs w:val="21"/>
                <w:lang w:val="zh-CN"/>
              </w:rPr>
            </w:pPr>
          </w:p>
        </w:tc>
        <w:tc>
          <w:tcPr>
            <w:tcW w:w="1244" w:type="dxa"/>
            <w:vMerge/>
            <w:shd w:val="clear" w:color="auto" w:fill="FFFFFF"/>
            <w:vAlign w:val="center"/>
          </w:tcPr>
          <w:p w:rsidR="003D51A4" w:rsidRPr="00375663" w:rsidRDefault="003D51A4" w:rsidP="00C14B68">
            <w:pPr>
              <w:widowControl/>
              <w:spacing w:line="360" w:lineRule="exact"/>
              <w:jc w:val="left"/>
              <w:rPr>
                <w:rFonts w:ascii="宋体" w:hAnsi="宋体" w:cs="宋体"/>
                <w:kern w:val="0"/>
                <w:szCs w:val="21"/>
                <w:lang w:val="zh-CN"/>
              </w:rPr>
            </w:pPr>
          </w:p>
        </w:tc>
      </w:tr>
      <w:tr w:rsidR="003D51A4" w:rsidRPr="00375663" w:rsidTr="00C14B68">
        <w:trPr>
          <w:trHeight w:val="515"/>
          <w:jc w:val="center"/>
        </w:trPr>
        <w:tc>
          <w:tcPr>
            <w:tcW w:w="1100" w:type="dxa"/>
            <w:vMerge/>
            <w:tcBorders>
              <w:bottom w:val="nil"/>
            </w:tcBorders>
            <w:vAlign w:val="center"/>
          </w:tcPr>
          <w:p w:rsidR="003D51A4" w:rsidRDefault="003D51A4" w:rsidP="00C14B68">
            <w:pPr>
              <w:autoSpaceDE w:val="0"/>
              <w:autoSpaceDN w:val="0"/>
              <w:adjustRightInd w:val="0"/>
              <w:spacing w:line="360" w:lineRule="exact"/>
              <w:rPr>
                <w:rFonts w:ascii="宋体" w:cs="宋体"/>
                <w:kern w:val="0"/>
                <w:szCs w:val="21"/>
              </w:rPr>
            </w:pPr>
          </w:p>
        </w:tc>
        <w:tc>
          <w:tcPr>
            <w:tcW w:w="1134" w:type="dxa"/>
            <w:vAlign w:val="center"/>
          </w:tcPr>
          <w:p w:rsidR="003D51A4" w:rsidRDefault="003D51A4" w:rsidP="00C14B68">
            <w:pPr>
              <w:autoSpaceDE w:val="0"/>
              <w:autoSpaceDN w:val="0"/>
              <w:adjustRightInd w:val="0"/>
              <w:spacing w:line="360" w:lineRule="exact"/>
              <w:rPr>
                <w:kern w:val="0"/>
                <w:szCs w:val="21"/>
              </w:rPr>
            </w:pPr>
            <w:r>
              <w:rPr>
                <w:rFonts w:hint="eastAsia"/>
                <w:kern w:val="0"/>
                <w:szCs w:val="21"/>
              </w:rPr>
              <w:t>16:30-18:00</w:t>
            </w:r>
          </w:p>
        </w:tc>
        <w:tc>
          <w:tcPr>
            <w:tcW w:w="5811" w:type="dxa"/>
            <w:shd w:val="clear" w:color="auto" w:fill="FFFFFF"/>
            <w:vAlign w:val="center"/>
          </w:tcPr>
          <w:p w:rsidR="003D51A4" w:rsidRPr="00205D9E" w:rsidRDefault="003D51A4" w:rsidP="003A3869">
            <w:pPr>
              <w:autoSpaceDE w:val="0"/>
              <w:autoSpaceDN w:val="0"/>
              <w:adjustRightInd w:val="0"/>
              <w:spacing w:line="360" w:lineRule="exact"/>
              <w:ind w:leftChars="50" w:left="105" w:rightChars="50" w:right="105"/>
              <w:jc w:val="left"/>
              <w:rPr>
                <w:rFonts w:ascii="宋体" w:hAnsi="宋体" w:cs="宋体"/>
                <w:b/>
                <w:color w:val="000000"/>
                <w:kern w:val="0"/>
                <w:szCs w:val="21"/>
                <w:lang w:val="zh-CN"/>
              </w:rPr>
            </w:pPr>
            <w:r>
              <w:rPr>
                <w:rFonts w:ascii="宋体" w:hAnsi="宋体" w:cs="宋体" w:hint="eastAsia"/>
                <w:b/>
                <w:color w:val="000000"/>
                <w:kern w:val="0"/>
                <w:szCs w:val="21"/>
                <w:lang w:val="zh-CN"/>
              </w:rPr>
              <w:t>第九届</w:t>
            </w:r>
            <w:r w:rsidR="003A3869">
              <w:rPr>
                <w:rFonts w:ascii="宋体" w:hAnsi="宋体" w:cs="宋体" w:hint="eastAsia"/>
                <w:b/>
                <w:color w:val="000000"/>
                <w:kern w:val="0"/>
                <w:szCs w:val="21"/>
                <w:lang w:val="zh-CN"/>
              </w:rPr>
              <w:t>五次理事工作会议、</w:t>
            </w:r>
            <w:r>
              <w:rPr>
                <w:rFonts w:ascii="宋体" w:hAnsi="宋体" w:cs="宋体" w:hint="eastAsia"/>
                <w:b/>
                <w:color w:val="000000"/>
                <w:kern w:val="0"/>
                <w:szCs w:val="21"/>
                <w:lang w:val="zh-CN"/>
              </w:rPr>
              <w:t>九次常务理事</w:t>
            </w:r>
            <w:r w:rsidR="003A3869">
              <w:rPr>
                <w:rFonts w:ascii="宋体" w:hAnsi="宋体" w:cs="宋体" w:hint="eastAsia"/>
                <w:b/>
                <w:color w:val="000000"/>
                <w:kern w:val="0"/>
                <w:szCs w:val="21"/>
                <w:lang w:val="zh-CN"/>
              </w:rPr>
              <w:t>工作会议</w:t>
            </w:r>
          </w:p>
        </w:tc>
        <w:tc>
          <w:tcPr>
            <w:tcW w:w="737" w:type="dxa"/>
            <w:shd w:val="clear" w:color="auto" w:fill="FFFFFF"/>
            <w:vAlign w:val="center"/>
          </w:tcPr>
          <w:p w:rsidR="003D51A4" w:rsidRPr="00375663" w:rsidRDefault="003D51A4" w:rsidP="00C14B68">
            <w:pPr>
              <w:widowControl/>
              <w:spacing w:line="360" w:lineRule="exact"/>
              <w:rPr>
                <w:rFonts w:ascii="宋体" w:hAnsi="宋体" w:cs="宋体"/>
                <w:kern w:val="0"/>
                <w:szCs w:val="21"/>
                <w:lang w:val="zh-CN"/>
              </w:rPr>
            </w:pPr>
          </w:p>
        </w:tc>
        <w:tc>
          <w:tcPr>
            <w:tcW w:w="1244" w:type="dxa"/>
            <w:vMerge/>
            <w:shd w:val="clear" w:color="auto" w:fill="FFFFFF"/>
            <w:vAlign w:val="center"/>
          </w:tcPr>
          <w:p w:rsidR="003D51A4" w:rsidRPr="00375663" w:rsidRDefault="003D51A4" w:rsidP="00C14B68">
            <w:pPr>
              <w:widowControl/>
              <w:spacing w:line="360" w:lineRule="exact"/>
              <w:rPr>
                <w:rFonts w:ascii="宋体" w:hAnsi="宋体" w:cs="宋体"/>
                <w:kern w:val="0"/>
                <w:szCs w:val="21"/>
                <w:lang w:val="zh-CN"/>
              </w:rPr>
            </w:pPr>
          </w:p>
        </w:tc>
      </w:tr>
      <w:tr w:rsidR="003D51A4" w:rsidRPr="00375663" w:rsidTr="00C14B68">
        <w:trPr>
          <w:trHeight w:val="359"/>
          <w:jc w:val="center"/>
        </w:trPr>
        <w:tc>
          <w:tcPr>
            <w:tcW w:w="1101" w:type="dxa"/>
            <w:shd w:val="clear" w:color="auto" w:fill="FFFFFF"/>
            <w:vAlign w:val="center"/>
          </w:tcPr>
          <w:p w:rsidR="003D51A4" w:rsidRDefault="003D51A4" w:rsidP="00C14B68">
            <w:pPr>
              <w:autoSpaceDE w:val="0"/>
              <w:autoSpaceDN w:val="0"/>
              <w:adjustRightInd w:val="0"/>
              <w:spacing w:line="360" w:lineRule="exact"/>
              <w:rPr>
                <w:rFonts w:ascii="宋体" w:cs="宋体"/>
                <w:kern w:val="0"/>
                <w:szCs w:val="21"/>
                <w:lang w:val="zh-CN"/>
              </w:rPr>
            </w:pPr>
          </w:p>
        </w:tc>
        <w:tc>
          <w:tcPr>
            <w:tcW w:w="1134" w:type="dxa"/>
            <w:tcBorders>
              <w:top w:val="single" w:sz="4" w:space="0" w:color="auto"/>
              <w:bottom w:val="single" w:sz="4" w:space="0" w:color="auto"/>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lang w:val="zh-CN"/>
              </w:rPr>
            </w:pPr>
            <w:r>
              <w:rPr>
                <w:kern w:val="0"/>
                <w:szCs w:val="21"/>
              </w:rPr>
              <w:t>1</w:t>
            </w:r>
            <w:r>
              <w:rPr>
                <w:rFonts w:hint="eastAsia"/>
                <w:kern w:val="0"/>
                <w:szCs w:val="21"/>
              </w:rPr>
              <w:t>8</w:t>
            </w:r>
            <w:r>
              <w:rPr>
                <w:kern w:val="0"/>
                <w:szCs w:val="21"/>
              </w:rPr>
              <w:t>:</w:t>
            </w:r>
            <w:r>
              <w:rPr>
                <w:rFonts w:hint="eastAsia"/>
                <w:kern w:val="0"/>
                <w:szCs w:val="21"/>
              </w:rPr>
              <w:t>3</w:t>
            </w:r>
            <w:r>
              <w:rPr>
                <w:kern w:val="0"/>
                <w:szCs w:val="21"/>
              </w:rPr>
              <w:t>0-</w:t>
            </w:r>
            <w:r>
              <w:rPr>
                <w:rFonts w:hint="eastAsia"/>
                <w:kern w:val="0"/>
                <w:szCs w:val="21"/>
              </w:rPr>
              <w:t>19</w:t>
            </w:r>
            <w:r>
              <w:rPr>
                <w:kern w:val="0"/>
                <w:szCs w:val="21"/>
              </w:rPr>
              <w:t>:</w:t>
            </w:r>
            <w:r>
              <w:rPr>
                <w:rFonts w:hint="eastAsia"/>
                <w:kern w:val="0"/>
                <w:szCs w:val="21"/>
              </w:rPr>
              <w:t>3</w:t>
            </w:r>
            <w:r>
              <w:rPr>
                <w:kern w:val="0"/>
                <w:szCs w:val="21"/>
              </w:rPr>
              <w:t>0</w:t>
            </w:r>
          </w:p>
        </w:tc>
        <w:tc>
          <w:tcPr>
            <w:tcW w:w="5812" w:type="dxa"/>
            <w:tcBorders>
              <w:top w:val="nil"/>
              <w:bottom w:val="single" w:sz="4" w:space="0" w:color="auto"/>
            </w:tcBorders>
            <w:shd w:val="clear" w:color="auto" w:fill="FFFFFF"/>
            <w:vAlign w:val="center"/>
          </w:tcPr>
          <w:p w:rsidR="003D51A4" w:rsidRPr="00B62C8B" w:rsidRDefault="003D51A4" w:rsidP="00C14B68">
            <w:pPr>
              <w:autoSpaceDE w:val="0"/>
              <w:autoSpaceDN w:val="0"/>
              <w:adjustRightInd w:val="0"/>
              <w:spacing w:line="360" w:lineRule="exact"/>
              <w:jc w:val="left"/>
              <w:rPr>
                <w:rFonts w:ascii="宋体" w:cs="宋体"/>
                <w:b/>
                <w:kern w:val="0"/>
                <w:szCs w:val="21"/>
                <w:lang w:val="zh-CN"/>
              </w:rPr>
            </w:pPr>
            <w:r>
              <w:rPr>
                <w:rFonts w:ascii="宋体" w:hAnsi="宋体" w:cs="宋体" w:hint="eastAsia"/>
                <w:b/>
                <w:kern w:val="0"/>
                <w:szCs w:val="21"/>
                <w:lang w:val="zh-CN"/>
              </w:rPr>
              <w:t xml:space="preserve"> </w:t>
            </w:r>
            <w:r w:rsidRPr="00B62C8B">
              <w:rPr>
                <w:rFonts w:ascii="宋体" w:hAnsi="宋体" w:cs="宋体" w:hint="eastAsia"/>
                <w:b/>
                <w:kern w:val="0"/>
                <w:szCs w:val="21"/>
                <w:lang w:val="zh-CN"/>
              </w:rPr>
              <w:t>晚餐</w:t>
            </w:r>
          </w:p>
        </w:tc>
        <w:tc>
          <w:tcPr>
            <w:tcW w:w="1979" w:type="dxa"/>
            <w:gridSpan w:val="2"/>
            <w:tcBorders>
              <w:top w:val="nil"/>
            </w:tcBorders>
            <w:shd w:val="clear" w:color="auto" w:fill="FFFFFF"/>
            <w:vAlign w:val="center"/>
          </w:tcPr>
          <w:p w:rsidR="003D51A4" w:rsidRPr="00375663" w:rsidRDefault="003D51A4" w:rsidP="00C14B68">
            <w:pPr>
              <w:autoSpaceDE w:val="0"/>
              <w:autoSpaceDN w:val="0"/>
              <w:adjustRightInd w:val="0"/>
              <w:spacing w:line="360" w:lineRule="exact"/>
              <w:rPr>
                <w:rFonts w:ascii="宋体" w:cs="宋体"/>
                <w:b/>
                <w:kern w:val="0"/>
                <w:szCs w:val="21"/>
                <w:lang w:val="zh-CN"/>
              </w:rPr>
            </w:pPr>
          </w:p>
        </w:tc>
      </w:tr>
      <w:tr w:rsidR="003D51A4" w:rsidRPr="00375663" w:rsidTr="00C14B68">
        <w:trPr>
          <w:trHeight w:val="480"/>
          <w:jc w:val="center"/>
        </w:trPr>
        <w:tc>
          <w:tcPr>
            <w:tcW w:w="1101" w:type="dxa"/>
            <w:vMerge w:val="restart"/>
            <w:tcBorders>
              <w:bottom w:val="nil"/>
              <w:right w:val="single" w:sz="4" w:space="0" w:color="auto"/>
            </w:tcBorders>
            <w:vAlign w:val="center"/>
          </w:tcPr>
          <w:p w:rsidR="003D51A4" w:rsidRDefault="003D51A4" w:rsidP="00C14B68">
            <w:pPr>
              <w:widowControl/>
              <w:spacing w:line="360" w:lineRule="exact"/>
              <w:rPr>
                <w:b/>
                <w:kern w:val="0"/>
                <w:szCs w:val="21"/>
              </w:rPr>
            </w:pPr>
            <w:r>
              <w:rPr>
                <w:rFonts w:hint="eastAsia"/>
                <w:b/>
                <w:kern w:val="0"/>
                <w:szCs w:val="21"/>
              </w:rPr>
              <w:t>12</w:t>
            </w:r>
            <w:r>
              <w:rPr>
                <w:rFonts w:hint="eastAsia"/>
                <w:b/>
                <w:kern w:val="0"/>
                <w:szCs w:val="21"/>
              </w:rPr>
              <w:t>月</w:t>
            </w:r>
            <w:r>
              <w:rPr>
                <w:rFonts w:hint="eastAsia"/>
                <w:b/>
                <w:kern w:val="0"/>
                <w:szCs w:val="21"/>
              </w:rPr>
              <w:t>2</w:t>
            </w:r>
            <w:r>
              <w:rPr>
                <w:rFonts w:hint="eastAsia"/>
                <w:b/>
                <w:kern w:val="0"/>
                <w:szCs w:val="21"/>
              </w:rPr>
              <w:t>日</w:t>
            </w:r>
          </w:p>
          <w:p w:rsidR="003D51A4" w:rsidRPr="00E36F19" w:rsidRDefault="003D51A4" w:rsidP="00C14B68">
            <w:pPr>
              <w:widowControl/>
              <w:spacing w:line="360" w:lineRule="exact"/>
              <w:rPr>
                <w:rFonts w:ascii="宋体" w:cs="宋体"/>
                <w:b/>
                <w:kern w:val="0"/>
                <w:szCs w:val="21"/>
                <w:lang w:val="zh-CN"/>
              </w:rPr>
            </w:pPr>
            <w:r>
              <w:rPr>
                <w:rFonts w:hint="eastAsia"/>
                <w:b/>
                <w:kern w:val="0"/>
                <w:szCs w:val="21"/>
              </w:rPr>
              <w:t>（星期日）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lang w:val="zh-CN"/>
              </w:rPr>
            </w:pPr>
            <w:r>
              <w:rPr>
                <w:kern w:val="0"/>
                <w:szCs w:val="21"/>
              </w:rPr>
              <w:t>8:</w:t>
            </w:r>
            <w:r>
              <w:rPr>
                <w:rFonts w:hint="eastAsia"/>
                <w:kern w:val="0"/>
                <w:szCs w:val="21"/>
              </w:rPr>
              <w:t>0</w:t>
            </w:r>
            <w:r>
              <w:rPr>
                <w:kern w:val="0"/>
                <w:szCs w:val="21"/>
              </w:rPr>
              <w:t>0-</w:t>
            </w:r>
            <w:r>
              <w:rPr>
                <w:rFonts w:hint="eastAsia"/>
                <w:kern w:val="0"/>
                <w:szCs w:val="21"/>
              </w:rPr>
              <w:t>12</w:t>
            </w:r>
            <w:r>
              <w:rPr>
                <w:kern w:val="0"/>
                <w:szCs w:val="21"/>
              </w:rPr>
              <w:t>:</w:t>
            </w:r>
            <w:r>
              <w:rPr>
                <w:rFonts w:hint="eastAsia"/>
                <w:kern w:val="0"/>
                <w:szCs w:val="21"/>
              </w:rPr>
              <w:t>0</w:t>
            </w:r>
            <w:r>
              <w:rPr>
                <w:kern w:val="0"/>
                <w:szCs w:val="21"/>
              </w:rPr>
              <w:t>0</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347402" w:rsidRDefault="003D51A4" w:rsidP="00C14B68">
            <w:pPr>
              <w:spacing w:line="360" w:lineRule="exact"/>
              <w:ind w:firstLineChars="49" w:firstLine="103"/>
              <w:jc w:val="left"/>
              <w:rPr>
                <w:bCs/>
                <w:sz w:val="18"/>
                <w:szCs w:val="18"/>
              </w:rPr>
            </w:pPr>
            <w:r w:rsidRPr="00B038D5">
              <w:rPr>
                <w:rFonts w:ascii="宋体" w:cs="宋体" w:hint="eastAsia"/>
                <w:b/>
                <w:bCs/>
                <w:kern w:val="0"/>
                <w:szCs w:val="21"/>
                <w:lang w:val="zh-CN"/>
              </w:rPr>
              <w:t>专题学术交流</w:t>
            </w:r>
            <w:r>
              <w:rPr>
                <w:rFonts w:ascii="宋体" w:cs="宋体" w:hint="eastAsia"/>
                <w:b/>
                <w:bCs/>
                <w:kern w:val="0"/>
                <w:szCs w:val="21"/>
                <w:lang w:val="zh-CN"/>
              </w:rPr>
              <w:t xml:space="preserve">    </w:t>
            </w:r>
            <w:r w:rsidRPr="00347402">
              <w:rPr>
                <w:rFonts w:ascii="宋体" w:cs="宋体" w:hint="eastAsia"/>
                <w:b/>
                <w:bCs/>
                <w:kern w:val="0"/>
                <w:szCs w:val="21"/>
                <w:lang w:val="zh-CN"/>
              </w:rPr>
              <w:t>（设</w:t>
            </w:r>
            <w:r w:rsidRPr="00347402">
              <w:rPr>
                <w:rFonts w:hint="eastAsia"/>
                <w:b/>
                <w:bCs/>
                <w:kern w:val="0"/>
                <w:szCs w:val="21"/>
              </w:rPr>
              <w:t>7-</w:t>
            </w:r>
            <w:r>
              <w:rPr>
                <w:rFonts w:hint="eastAsia"/>
                <w:b/>
                <w:bCs/>
                <w:kern w:val="0"/>
                <w:szCs w:val="21"/>
              </w:rPr>
              <w:t>10</w:t>
            </w:r>
            <w:r w:rsidRPr="00347402">
              <w:rPr>
                <w:rFonts w:hint="eastAsia"/>
                <w:b/>
                <w:bCs/>
                <w:kern w:val="0"/>
                <w:szCs w:val="21"/>
              </w:rPr>
              <w:t xml:space="preserve"> </w:t>
            </w:r>
            <w:r w:rsidRPr="00347402">
              <w:rPr>
                <w:rFonts w:ascii="宋体" w:cs="宋体" w:hint="eastAsia"/>
                <w:b/>
                <w:bCs/>
                <w:kern w:val="0"/>
                <w:szCs w:val="21"/>
                <w:lang w:val="zh-CN"/>
              </w:rPr>
              <w:t>个专题分会场）</w:t>
            </w:r>
          </w:p>
        </w:tc>
        <w:tc>
          <w:tcPr>
            <w:tcW w:w="1979" w:type="dxa"/>
            <w:gridSpan w:val="2"/>
            <w:tcBorders>
              <w:left w:val="single" w:sz="4" w:space="0" w:color="auto"/>
            </w:tcBorders>
            <w:shd w:val="clear" w:color="auto" w:fill="FFFFFF"/>
            <w:vAlign w:val="center"/>
          </w:tcPr>
          <w:p w:rsidR="003D51A4" w:rsidRPr="00375663" w:rsidRDefault="003D51A4" w:rsidP="00C14B68">
            <w:pPr>
              <w:spacing w:line="360" w:lineRule="exact"/>
              <w:rPr>
                <w:rFonts w:ascii="宋体" w:cs="宋体"/>
                <w:spacing w:val="-2"/>
                <w:kern w:val="0"/>
                <w:sz w:val="18"/>
                <w:szCs w:val="18"/>
                <w:lang w:val="zh-CN"/>
              </w:rPr>
            </w:pPr>
            <w:r>
              <w:rPr>
                <w:rFonts w:ascii="宋体" w:cs="宋体" w:hint="eastAsia"/>
                <w:spacing w:val="-2"/>
                <w:kern w:val="0"/>
                <w:sz w:val="18"/>
                <w:szCs w:val="18"/>
                <w:lang w:val="zh-CN"/>
              </w:rPr>
              <w:t xml:space="preserve"> </w:t>
            </w:r>
          </w:p>
        </w:tc>
      </w:tr>
      <w:tr w:rsidR="003D51A4" w:rsidRPr="00375663" w:rsidTr="00C14B68">
        <w:trPr>
          <w:trHeight w:val="440"/>
          <w:jc w:val="center"/>
        </w:trPr>
        <w:tc>
          <w:tcPr>
            <w:tcW w:w="1101" w:type="dxa"/>
            <w:vMerge/>
            <w:tcBorders>
              <w:bottom w:val="nil"/>
              <w:right w:val="single" w:sz="4" w:space="0" w:color="auto"/>
            </w:tcBorders>
            <w:vAlign w:val="center"/>
          </w:tcPr>
          <w:p w:rsidR="003D51A4" w:rsidRDefault="003D51A4" w:rsidP="00C14B68">
            <w:pPr>
              <w:widowControl/>
              <w:spacing w:line="360" w:lineRule="exact"/>
              <w:jc w:val="left"/>
              <w:rPr>
                <w:b/>
                <w:kern w:val="0"/>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rPr>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B038D5" w:rsidRDefault="003D51A4" w:rsidP="00C14B68">
            <w:pPr>
              <w:spacing w:line="360" w:lineRule="exact"/>
              <w:ind w:firstLineChars="49" w:firstLine="103"/>
              <w:jc w:val="left"/>
              <w:rPr>
                <w:rFonts w:ascii="宋体" w:cs="宋体"/>
                <w:b/>
                <w:bCs/>
                <w:kern w:val="0"/>
                <w:szCs w:val="21"/>
                <w:lang w:val="zh-CN"/>
              </w:rPr>
            </w:pPr>
          </w:p>
        </w:tc>
        <w:tc>
          <w:tcPr>
            <w:tcW w:w="737" w:type="dxa"/>
            <w:tcBorders>
              <w:left w:val="single" w:sz="4" w:space="0" w:color="auto"/>
            </w:tcBorders>
            <w:shd w:val="clear" w:color="auto" w:fill="FFFFFF"/>
            <w:vAlign w:val="center"/>
          </w:tcPr>
          <w:p w:rsidR="003D51A4" w:rsidRPr="001358DE" w:rsidRDefault="003D51A4" w:rsidP="00C14B68">
            <w:pPr>
              <w:spacing w:line="360" w:lineRule="exact"/>
              <w:rPr>
                <w:rFonts w:ascii="宋体" w:cs="宋体"/>
                <w:spacing w:val="-2"/>
                <w:kern w:val="0"/>
                <w:sz w:val="18"/>
                <w:szCs w:val="18"/>
                <w:lang w:val="zh-CN"/>
              </w:rPr>
            </w:pPr>
          </w:p>
        </w:tc>
        <w:tc>
          <w:tcPr>
            <w:tcW w:w="1242" w:type="dxa"/>
            <w:shd w:val="clear" w:color="auto" w:fill="FFFFFF"/>
            <w:vAlign w:val="center"/>
          </w:tcPr>
          <w:p w:rsidR="003D51A4" w:rsidRPr="00375663" w:rsidRDefault="003D51A4" w:rsidP="00C14B68">
            <w:pPr>
              <w:spacing w:line="360" w:lineRule="exact"/>
              <w:rPr>
                <w:rFonts w:ascii="宋体" w:cs="宋体"/>
                <w:spacing w:val="-2"/>
                <w:kern w:val="0"/>
                <w:sz w:val="18"/>
                <w:szCs w:val="18"/>
                <w:lang w:val="zh-CN"/>
              </w:rPr>
            </w:pPr>
            <w:r>
              <w:rPr>
                <w:rFonts w:ascii="宋体" w:cs="宋体" w:hint="eastAsia"/>
                <w:spacing w:val="-2"/>
                <w:kern w:val="0"/>
                <w:sz w:val="18"/>
                <w:szCs w:val="18"/>
                <w:lang w:val="zh-CN"/>
              </w:rPr>
              <w:t xml:space="preserve"> </w:t>
            </w:r>
          </w:p>
        </w:tc>
      </w:tr>
      <w:tr w:rsidR="003D51A4" w:rsidRPr="00375663" w:rsidTr="00C14B68">
        <w:trPr>
          <w:trHeight w:val="399"/>
          <w:jc w:val="center"/>
        </w:trPr>
        <w:tc>
          <w:tcPr>
            <w:tcW w:w="1101" w:type="dxa"/>
            <w:vMerge/>
            <w:vAlign w:val="center"/>
          </w:tcPr>
          <w:p w:rsidR="003D51A4" w:rsidRDefault="003D51A4" w:rsidP="00C14B68">
            <w:pPr>
              <w:widowControl/>
              <w:spacing w:line="360" w:lineRule="exact"/>
              <w:jc w:val="left"/>
              <w:rPr>
                <w:rFonts w:ascii="宋体" w:cs="宋体"/>
                <w:kern w:val="0"/>
                <w:szCs w:val="21"/>
                <w:lang w:val="zh-CN"/>
              </w:rPr>
            </w:pPr>
          </w:p>
        </w:tc>
        <w:tc>
          <w:tcPr>
            <w:tcW w:w="1134" w:type="dxa"/>
            <w:tcBorders>
              <w:bottom w:val="single" w:sz="4" w:space="0" w:color="auto"/>
            </w:tcBorders>
            <w:shd w:val="clear" w:color="auto" w:fill="FFFFFF"/>
            <w:vAlign w:val="center"/>
          </w:tcPr>
          <w:p w:rsidR="003D51A4" w:rsidRPr="00FF3EED" w:rsidRDefault="003D51A4" w:rsidP="00C14B68">
            <w:pPr>
              <w:autoSpaceDE w:val="0"/>
              <w:autoSpaceDN w:val="0"/>
              <w:adjustRightInd w:val="0"/>
              <w:spacing w:line="360" w:lineRule="exact"/>
              <w:rPr>
                <w:rFonts w:ascii="宋体" w:cs="宋体"/>
                <w:kern w:val="0"/>
                <w:szCs w:val="21"/>
                <w:lang w:val="zh-CN"/>
              </w:rPr>
            </w:pPr>
            <w:r>
              <w:rPr>
                <w:kern w:val="0"/>
                <w:szCs w:val="21"/>
              </w:rPr>
              <w:t>12:00-13:00</w:t>
            </w:r>
          </w:p>
        </w:tc>
        <w:tc>
          <w:tcPr>
            <w:tcW w:w="5812" w:type="dxa"/>
            <w:tcBorders>
              <w:bottom w:val="single" w:sz="4" w:space="0" w:color="auto"/>
            </w:tcBorders>
            <w:shd w:val="clear" w:color="auto" w:fill="FFFFFF"/>
            <w:vAlign w:val="center"/>
          </w:tcPr>
          <w:p w:rsidR="003D51A4" w:rsidRPr="00B62C8B" w:rsidRDefault="003D51A4" w:rsidP="00C14B68">
            <w:pPr>
              <w:autoSpaceDE w:val="0"/>
              <w:autoSpaceDN w:val="0"/>
              <w:adjustRightInd w:val="0"/>
              <w:spacing w:line="360" w:lineRule="exact"/>
              <w:ind w:leftChars="50" w:left="105"/>
              <w:jc w:val="left"/>
              <w:rPr>
                <w:rFonts w:ascii="宋体" w:cs="宋体"/>
                <w:b/>
                <w:kern w:val="0"/>
                <w:szCs w:val="21"/>
                <w:lang w:val="zh-CN"/>
              </w:rPr>
            </w:pPr>
            <w:r w:rsidRPr="00B62C8B">
              <w:rPr>
                <w:rFonts w:ascii="宋体" w:hAnsi="宋体" w:cs="宋体" w:hint="eastAsia"/>
                <w:b/>
                <w:kern w:val="0"/>
                <w:szCs w:val="21"/>
                <w:lang w:val="zh-CN"/>
              </w:rPr>
              <w:t>午餐</w:t>
            </w:r>
          </w:p>
        </w:tc>
        <w:tc>
          <w:tcPr>
            <w:tcW w:w="1979" w:type="dxa"/>
            <w:gridSpan w:val="2"/>
            <w:tcBorders>
              <w:bottom w:val="nil"/>
            </w:tcBorders>
            <w:shd w:val="clear" w:color="auto" w:fill="FFFFFF"/>
            <w:vAlign w:val="center"/>
          </w:tcPr>
          <w:p w:rsidR="003D51A4" w:rsidRPr="00375663" w:rsidRDefault="003D51A4" w:rsidP="00C14B68">
            <w:pPr>
              <w:autoSpaceDE w:val="0"/>
              <w:autoSpaceDN w:val="0"/>
              <w:adjustRightInd w:val="0"/>
              <w:spacing w:line="360" w:lineRule="exact"/>
              <w:rPr>
                <w:rFonts w:ascii="宋体" w:cs="宋体"/>
                <w:b/>
                <w:kern w:val="0"/>
                <w:szCs w:val="21"/>
                <w:lang w:val="zh-CN"/>
              </w:rPr>
            </w:pPr>
          </w:p>
        </w:tc>
      </w:tr>
      <w:tr w:rsidR="003D51A4" w:rsidRPr="00375663" w:rsidTr="00C14B68">
        <w:trPr>
          <w:trHeight w:val="375"/>
          <w:jc w:val="center"/>
        </w:trPr>
        <w:tc>
          <w:tcPr>
            <w:tcW w:w="1101" w:type="dxa"/>
            <w:vMerge/>
            <w:tcBorders>
              <w:right w:val="single" w:sz="4" w:space="0" w:color="auto"/>
            </w:tcBorders>
            <w:vAlign w:val="center"/>
          </w:tcPr>
          <w:p w:rsidR="003D51A4" w:rsidRDefault="003D51A4" w:rsidP="00C14B68">
            <w:pPr>
              <w:widowControl/>
              <w:spacing w:line="360" w:lineRule="exact"/>
              <w:jc w:val="left"/>
              <w:rPr>
                <w:rFonts w:ascii="宋体" w:cs="宋体"/>
                <w:kern w:val="0"/>
                <w:szCs w:val="21"/>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rPr>
                <w:kern w:val="0"/>
                <w:szCs w:val="21"/>
              </w:rPr>
            </w:pPr>
            <w:r w:rsidRPr="00F97F3E">
              <w:rPr>
                <w:rFonts w:hint="eastAsia"/>
                <w:kern w:val="0"/>
                <w:szCs w:val="21"/>
              </w:rPr>
              <w:t>1</w:t>
            </w:r>
            <w:r>
              <w:rPr>
                <w:rFonts w:hint="eastAsia"/>
                <w:kern w:val="0"/>
                <w:szCs w:val="21"/>
              </w:rPr>
              <w:t>4</w:t>
            </w:r>
            <w:r w:rsidRPr="00F97F3E">
              <w:rPr>
                <w:rFonts w:hint="eastAsia"/>
                <w:kern w:val="0"/>
                <w:szCs w:val="21"/>
              </w:rPr>
              <w:t>:</w:t>
            </w:r>
            <w:r>
              <w:rPr>
                <w:rFonts w:hint="eastAsia"/>
                <w:kern w:val="0"/>
                <w:szCs w:val="21"/>
              </w:rPr>
              <w:t>0</w:t>
            </w:r>
            <w:r w:rsidRPr="00F97F3E">
              <w:rPr>
                <w:rFonts w:hint="eastAsia"/>
                <w:kern w:val="0"/>
                <w:szCs w:val="21"/>
              </w:rPr>
              <w:t>0-1</w:t>
            </w:r>
            <w:r>
              <w:rPr>
                <w:rFonts w:hint="eastAsia"/>
                <w:kern w:val="0"/>
                <w:szCs w:val="21"/>
              </w:rPr>
              <w:t>6</w:t>
            </w:r>
            <w:r w:rsidRPr="00F97F3E">
              <w:rPr>
                <w:rFonts w:hint="eastAsia"/>
                <w:kern w:val="0"/>
                <w:szCs w:val="21"/>
              </w:rPr>
              <w:t>:</w:t>
            </w:r>
            <w:r>
              <w:rPr>
                <w:rFonts w:hint="eastAsia"/>
                <w:kern w:val="0"/>
                <w:szCs w:val="21"/>
              </w:rPr>
              <w:t>3</w:t>
            </w:r>
            <w:r w:rsidRPr="00F97F3E">
              <w:rPr>
                <w:rFonts w:hint="eastAsia"/>
                <w:kern w:val="0"/>
                <w:szCs w:val="21"/>
              </w:rPr>
              <w:t>0</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ind w:leftChars="50" w:left="105"/>
              <w:jc w:val="left"/>
              <w:rPr>
                <w:rFonts w:ascii="宋体" w:hAnsi="宋体" w:cs="宋体"/>
                <w:b/>
                <w:kern w:val="0"/>
                <w:szCs w:val="21"/>
                <w:lang w:val="zh-CN"/>
              </w:rPr>
            </w:pPr>
            <w:r w:rsidRPr="006F4BF5">
              <w:rPr>
                <w:rFonts w:ascii="Microsoft YaHei UI" w:hAnsi="Microsoft YaHei UI"/>
                <w:b/>
                <w:color w:val="000000"/>
                <w:szCs w:val="21"/>
                <w:shd w:val="clear" w:color="auto" w:fill="FFFFFF"/>
              </w:rPr>
              <w:t>第</w:t>
            </w:r>
            <w:r w:rsidRPr="006F4BF5">
              <w:rPr>
                <w:rFonts w:ascii="Microsoft YaHei UI" w:hAnsi="Microsoft YaHei UI" w:hint="eastAsia"/>
                <w:b/>
                <w:color w:val="000000"/>
                <w:szCs w:val="21"/>
                <w:shd w:val="clear" w:color="auto" w:fill="FFFFFF"/>
              </w:rPr>
              <w:t>九</w:t>
            </w:r>
            <w:r w:rsidRPr="006F4BF5">
              <w:rPr>
                <w:rFonts w:ascii="Microsoft YaHei UI" w:hAnsi="Microsoft YaHei UI"/>
                <w:b/>
                <w:color w:val="000000"/>
                <w:szCs w:val="21"/>
                <w:shd w:val="clear" w:color="auto" w:fill="FFFFFF"/>
              </w:rPr>
              <w:t>届中国优选法统筹法与经济数学研究会青年论坛</w:t>
            </w:r>
            <w:r w:rsidRPr="006F4BF5">
              <w:rPr>
                <w:rFonts w:ascii="Microsoft YaHei UI" w:hAnsi="Microsoft YaHei UI"/>
                <w:b/>
                <w:color w:val="000000"/>
                <w:szCs w:val="21"/>
                <w:shd w:val="clear" w:color="auto" w:fill="FFFFFF"/>
              </w:rPr>
              <w:t> </w:t>
            </w:r>
          </w:p>
        </w:tc>
        <w:tc>
          <w:tcPr>
            <w:tcW w:w="737" w:type="dxa"/>
            <w:tcBorders>
              <w:left w:val="single" w:sz="4" w:space="0" w:color="auto"/>
            </w:tcBorders>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spacing w:val="-2"/>
                <w:kern w:val="0"/>
                <w:sz w:val="18"/>
                <w:szCs w:val="18"/>
                <w:lang w:val="zh-CN"/>
              </w:rPr>
            </w:pPr>
          </w:p>
        </w:tc>
      </w:tr>
      <w:tr w:rsidR="003D51A4" w:rsidRPr="00375663" w:rsidTr="00C14B68">
        <w:trPr>
          <w:trHeight w:val="375"/>
          <w:jc w:val="center"/>
        </w:trPr>
        <w:tc>
          <w:tcPr>
            <w:tcW w:w="1101" w:type="dxa"/>
            <w:vMerge/>
            <w:tcBorders>
              <w:right w:val="single" w:sz="4" w:space="0" w:color="auto"/>
            </w:tcBorders>
            <w:vAlign w:val="center"/>
          </w:tcPr>
          <w:p w:rsidR="003D51A4" w:rsidRDefault="003D51A4" w:rsidP="00C14B68">
            <w:pPr>
              <w:widowControl/>
              <w:spacing w:line="360" w:lineRule="exact"/>
              <w:jc w:val="left"/>
              <w:rPr>
                <w:rFonts w:ascii="宋体" w:cs="宋体"/>
                <w:kern w:val="0"/>
                <w:szCs w:val="21"/>
                <w:lang w:val="zh-CN"/>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rPr>
                <w:b/>
                <w:kern w:val="0"/>
                <w:szCs w:val="21"/>
              </w:rPr>
            </w:pPr>
            <w:r w:rsidRPr="006F4BF5">
              <w:rPr>
                <w:b/>
                <w:kern w:val="0"/>
                <w:szCs w:val="21"/>
              </w:rPr>
              <w:t>1</w:t>
            </w:r>
            <w:r w:rsidRPr="006F4BF5">
              <w:rPr>
                <w:rFonts w:hint="eastAsia"/>
                <w:b/>
                <w:kern w:val="0"/>
                <w:szCs w:val="21"/>
              </w:rPr>
              <w:t>4</w:t>
            </w:r>
            <w:r w:rsidRPr="006F4BF5">
              <w:rPr>
                <w:rFonts w:hint="eastAsia"/>
                <w:b/>
                <w:kern w:val="0"/>
                <w:szCs w:val="21"/>
              </w:rPr>
              <w:t>：</w:t>
            </w:r>
            <w:r w:rsidRPr="006F4BF5">
              <w:rPr>
                <w:rFonts w:hint="eastAsia"/>
                <w:b/>
                <w:kern w:val="0"/>
                <w:szCs w:val="21"/>
              </w:rPr>
              <w:t>0</w:t>
            </w:r>
            <w:r w:rsidRPr="006F4BF5">
              <w:rPr>
                <w:b/>
                <w:kern w:val="0"/>
                <w:szCs w:val="21"/>
              </w:rPr>
              <w:t>0-1</w:t>
            </w:r>
            <w:r w:rsidRPr="006F4BF5">
              <w:rPr>
                <w:rFonts w:hint="eastAsia"/>
                <w:b/>
                <w:kern w:val="0"/>
                <w:szCs w:val="21"/>
              </w:rPr>
              <w:t>6</w:t>
            </w:r>
            <w:r w:rsidRPr="006F4BF5">
              <w:rPr>
                <w:b/>
                <w:kern w:val="0"/>
                <w:szCs w:val="21"/>
              </w:rPr>
              <w:t>:</w:t>
            </w:r>
            <w:r w:rsidRPr="006F4BF5">
              <w:rPr>
                <w:rFonts w:hint="eastAsia"/>
                <w:b/>
                <w:kern w:val="0"/>
                <w:szCs w:val="21"/>
              </w:rPr>
              <w:t>3</w:t>
            </w:r>
            <w:r w:rsidRPr="006F4BF5">
              <w:rPr>
                <w:b/>
                <w:kern w:val="0"/>
                <w:szCs w:val="21"/>
              </w:rPr>
              <w:t>0</w:t>
            </w:r>
          </w:p>
          <w:p w:rsidR="003D51A4" w:rsidRPr="006F4BF5" w:rsidRDefault="003D51A4" w:rsidP="00C14B68">
            <w:pPr>
              <w:autoSpaceDE w:val="0"/>
              <w:autoSpaceDN w:val="0"/>
              <w:adjustRightInd w:val="0"/>
              <w:spacing w:line="360" w:lineRule="exact"/>
              <w:rPr>
                <w:b/>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ind w:leftChars="50" w:left="105"/>
              <w:jc w:val="left"/>
              <w:rPr>
                <w:rFonts w:ascii="宋体" w:cs="宋体"/>
                <w:b/>
                <w:kern w:val="0"/>
                <w:szCs w:val="21"/>
                <w:lang w:val="zh-CN"/>
              </w:rPr>
            </w:pPr>
            <w:r w:rsidRPr="006F4BF5">
              <w:rPr>
                <w:rFonts w:ascii="宋体" w:hAnsi="宋体" w:cs="宋体" w:hint="eastAsia"/>
                <w:b/>
                <w:kern w:val="0"/>
                <w:szCs w:val="21"/>
                <w:lang w:val="zh-CN"/>
              </w:rPr>
              <w:t>院</w:t>
            </w:r>
            <w:r w:rsidRPr="006F4BF5">
              <w:rPr>
                <w:rFonts w:ascii="Microsoft YaHei UI" w:hAnsi="Microsoft YaHei UI" w:hint="eastAsia"/>
                <w:b/>
                <w:color w:val="000000"/>
                <w:szCs w:val="21"/>
                <w:shd w:val="clear" w:color="auto" w:fill="FFFFFF"/>
              </w:rPr>
              <w:t>长与企业家论坛</w:t>
            </w:r>
          </w:p>
        </w:tc>
        <w:tc>
          <w:tcPr>
            <w:tcW w:w="737" w:type="dxa"/>
            <w:tcBorders>
              <w:left w:val="single" w:sz="4" w:space="0" w:color="auto"/>
            </w:tcBorders>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kern w:val="0"/>
                <w:sz w:val="18"/>
                <w:szCs w:val="18"/>
                <w:lang w:val="zh-CN"/>
              </w:rPr>
            </w:pPr>
          </w:p>
        </w:tc>
      </w:tr>
      <w:tr w:rsidR="003D51A4" w:rsidRPr="00375663" w:rsidTr="00C14B68">
        <w:trPr>
          <w:trHeight w:val="450"/>
          <w:jc w:val="center"/>
        </w:trPr>
        <w:tc>
          <w:tcPr>
            <w:tcW w:w="1101" w:type="dxa"/>
            <w:vMerge/>
            <w:tcBorders>
              <w:right w:val="single" w:sz="4" w:space="0" w:color="auto"/>
            </w:tcBorders>
            <w:vAlign w:val="center"/>
          </w:tcPr>
          <w:p w:rsidR="003D51A4" w:rsidRDefault="003D51A4" w:rsidP="00C14B68">
            <w:pPr>
              <w:widowControl/>
              <w:spacing w:line="360" w:lineRule="exact"/>
              <w:jc w:val="left"/>
              <w:rPr>
                <w:rFonts w:ascii="宋体" w:cs="宋体"/>
                <w:kern w:val="0"/>
                <w:szCs w:val="21"/>
                <w:lang w:val="zh-CN"/>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rPr>
                <w:b/>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ind w:leftChars="50" w:left="105"/>
              <w:jc w:val="left"/>
              <w:rPr>
                <w:rFonts w:ascii="宋体" w:hAnsi="宋体" w:cs="宋体"/>
                <w:b/>
                <w:kern w:val="0"/>
                <w:szCs w:val="21"/>
                <w:lang w:val="zh-CN"/>
              </w:rPr>
            </w:pPr>
            <w:r w:rsidRPr="006F4BF5">
              <w:rPr>
                <w:rFonts w:ascii="Microsoft YaHei UI" w:hAnsi="Microsoft YaHei UI" w:hint="eastAsia"/>
                <w:b/>
                <w:color w:val="000000"/>
                <w:szCs w:val="21"/>
                <w:shd w:val="clear" w:color="auto" w:fill="FFFFFF"/>
              </w:rPr>
              <w:t>预测与评价方法论坛</w:t>
            </w:r>
          </w:p>
        </w:tc>
        <w:tc>
          <w:tcPr>
            <w:tcW w:w="737" w:type="dxa"/>
            <w:tcBorders>
              <w:left w:val="single" w:sz="4" w:space="0" w:color="auto"/>
            </w:tcBorders>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kern w:val="0"/>
                <w:sz w:val="18"/>
                <w:szCs w:val="18"/>
                <w:lang w:val="zh-CN"/>
              </w:rPr>
            </w:pPr>
          </w:p>
        </w:tc>
      </w:tr>
      <w:tr w:rsidR="003D51A4" w:rsidRPr="00375663" w:rsidTr="00C14B68">
        <w:trPr>
          <w:trHeight w:val="405"/>
          <w:jc w:val="center"/>
        </w:trPr>
        <w:tc>
          <w:tcPr>
            <w:tcW w:w="1101" w:type="dxa"/>
            <w:vMerge/>
            <w:tcBorders>
              <w:right w:val="single" w:sz="4" w:space="0" w:color="auto"/>
            </w:tcBorders>
            <w:vAlign w:val="center"/>
          </w:tcPr>
          <w:p w:rsidR="003D51A4" w:rsidRDefault="003D51A4" w:rsidP="00C14B68">
            <w:pPr>
              <w:widowControl/>
              <w:spacing w:line="360" w:lineRule="exact"/>
              <w:jc w:val="left"/>
              <w:rPr>
                <w:rFonts w:ascii="宋体" w:cs="宋体"/>
                <w:kern w:val="0"/>
                <w:szCs w:val="21"/>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rPr>
                <w:kern w:val="0"/>
                <w:szCs w:val="21"/>
              </w:rPr>
            </w:pPr>
            <w:r>
              <w:rPr>
                <w:rFonts w:hint="eastAsia"/>
                <w:kern w:val="0"/>
                <w:szCs w:val="21"/>
              </w:rPr>
              <w:t>16:30-16:40</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ind w:leftChars="50" w:left="105"/>
              <w:jc w:val="left"/>
              <w:rPr>
                <w:rFonts w:ascii="宋体" w:hAnsi="宋体" w:cs="宋体"/>
                <w:b/>
                <w:kern w:val="0"/>
                <w:szCs w:val="21"/>
                <w:lang w:val="zh-CN"/>
              </w:rPr>
            </w:pPr>
            <w:r>
              <w:rPr>
                <w:rFonts w:ascii="宋体" w:hAnsi="宋体" w:cs="宋体" w:hint="eastAsia"/>
                <w:b/>
                <w:kern w:val="0"/>
                <w:szCs w:val="21"/>
                <w:lang w:val="zh-CN"/>
              </w:rPr>
              <w:t>茶歇</w:t>
            </w:r>
          </w:p>
        </w:tc>
        <w:tc>
          <w:tcPr>
            <w:tcW w:w="737" w:type="dxa"/>
            <w:tcBorders>
              <w:left w:val="single" w:sz="4" w:space="0" w:color="auto"/>
            </w:tcBorders>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r>
      <w:tr w:rsidR="003D51A4" w:rsidRPr="00375663" w:rsidTr="00C14B68">
        <w:trPr>
          <w:trHeight w:val="405"/>
          <w:jc w:val="center"/>
        </w:trPr>
        <w:tc>
          <w:tcPr>
            <w:tcW w:w="1101" w:type="dxa"/>
            <w:vMerge/>
            <w:tcBorders>
              <w:right w:val="single" w:sz="4" w:space="0" w:color="auto"/>
            </w:tcBorders>
            <w:vAlign w:val="center"/>
          </w:tcPr>
          <w:p w:rsidR="003D51A4" w:rsidRDefault="003D51A4" w:rsidP="00C14B68">
            <w:pPr>
              <w:widowControl/>
              <w:spacing w:line="360" w:lineRule="exact"/>
              <w:jc w:val="left"/>
              <w:rPr>
                <w:rFonts w:ascii="宋体" w:cs="宋体"/>
                <w:kern w:val="0"/>
                <w:szCs w:val="21"/>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Default="003D51A4" w:rsidP="00C14B68">
            <w:pPr>
              <w:autoSpaceDE w:val="0"/>
              <w:autoSpaceDN w:val="0"/>
              <w:adjustRightInd w:val="0"/>
              <w:spacing w:line="360" w:lineRule="exact"/>
              <w:rPr>
                <w:kern w:val="0"/>
                <w:szCs w:val="21"/>
              </w:rPr>
            </w:pPr>
            <w:r>
              <w:rPr>
                <w:rFonts w:hint="eastAsia"/>
                <w:kern w:val="0"/>
                <w:szCs w:val="21"/>
              </w:rPr>
              <w:t>16:40-18:00</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3D51A4" w:rsidRPr="006F4BF5" w:rsidRDefault="003D51A4" w:rsidP="00C14B68">
            <w:pPr>
              <w:autoSpaceDE w:val="0"/>
              <w:autoSpaceDN w:val="0"/>
              <w:adjustRightInd w:val="0"/>
              <w:spacing w:line="360" w:lineRule="exact"/>
              <w:ind w:leftChars="50" w:left="105"/>
              <w:jc w:val="left"/>
              <w:rPr>
                <w:rFonts w:ascii="宋体" w:hAnsi="宋体" w:cs="宋体"/>
                <w:b/>
                <w:color w:val="000000"/>
                <w:kern w:val="0"/>
                <w:szCs w:val="21"/>
                <w:lang w:val="zh-CN"/>
              </w:rPr>
            </w:pPr>
            <w:r w:rsidRPr="006F4BF5">
              <w:rPr>
                <w:rFonts w:ascii="宋体" w:hAnsi="宋体" w:cs="宋体" w:hint="eastAsia"/>
                <w:b/>
                <w:color w:val="000000"/>
                <w:kern w:val="0"/>
                <w:szCs w:val="21"/>
                <w:lang w:val="zh-CN"/>
              </w:rPr>
              <w:t>第五届《中国管理科学》</w:t>
            </w:r>
            <w:r w:rsidRPr="006F4BF5">
              <w:rPr>
                <w:rFonts w:hAnsi="宋体" w:hint="eastAsia"/>
                <w:b/>
                <w:kern w:val="0"/>
                <w:szCs w:val="21"/>
                <w:lang w:val="zh-CN"/>
              </w:rPr>
              <w:t>期刊与学者学术交流论坛</w:t>
            </w:r>
          </w:p>
        </w:tc>
        <w:tc>
          <w:tcPr>
            <w:tcW w:w="737" w:type="dxa"/>
            <w:tcBorders>
              <w:left w:val="single" w:sz="4" w:space="0" w:color="auto"/>
            </w:tcBorders>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kern w:val="0"/>
                <w:sz w:val="18"/>
                <w:szCs w:val="18"/>
                <w:lang w:val="zh-CN"/>
              </w:rPr>
            </w:pPr>
            <w:r w:rsidRPr="00375663">
              <w:rPr>
                <w:rFonts w:ascii="宋体" w:cs="宋体" w:hint="eastAsia"/>
                <w:szCs w:val="21"/>
              </w:rPr>
              <w:t xml:space="preserve">  </w:t>
            </w:r>
          </w:p>
        </w:tc>
      </w:tr>
      <w:tr w:rsidR="003D51A4" w:rsidRPr="00375663" w:rsidTr="00C14B68">
        <w:trPr>
          <w:trHeight w:val="405"/>
          <w:jc w:val="center"/>
        </w:trPr>
        <w:tc>
          <w:tcPr>
            <w:tcW w:w="1101" w:type="dxa"/>
            <w:vMerge/>
            <w:vAlign w:val="center"/>
          </w:tcPr>
          <w:p w:rsidR="003D51A4" w:rsidRDefault="003D51A4" w:rsidP="00C14B68">
            <w:pPr>
              <w:widowControl/>
              <w:spacing w:line="360" w:lineRule="exact"/>
              <w:jc w:val="left"/>
              <w:rPr>
                <w:rFonts w:ascii="宋体" w:cs="宋体"/>
                <w:kern w:val="0"/>
                <w:szCs w:val="21"/>
                <w:lang w:val="zh-CN"/>
              </w:rPr>
            </w:pPr>
          </w:p>
        </w:tc>
        <w:tc>
          <w:tcPr>
            <w:tcW w:w="1134" w:type="dxa"/>
            <w:tcBorders>
              <w:top w:val="single" w:sz="4" w:space="0" w:color="auto"/>
              <w:bottom w:val="single" w:sz="4" w:space="0" w:color="auto"/>
            </w:tcBorders>
            <w:shd w:val="clear" w:color="auto" w:fill="FFFFFF"/>
            <w:vAlign w:val="center"/>
          </w:tcPr>
          <w:p w:rsidR="003D51A4" w:rsidRDefault="003D51A4" w:rsidP="00C14B68">
            <w:pPr>
              <w:autoSpaceDE w:val="0"/>
              <w:autoSpaceDN w:val="0"/>
              <w:adjustRightInd w:val="0"/>
              <w:spacing w:line="360" w:lineRule="exact"/>
              <w:rPr>
                <w:rFonts w:ascii="宋体" w:cs="宋体"/>
                <w:kern w:val="0"/>
                <w:szCs w:val="21"/>
                <w:lang w:val="zh-CN"/>
              </w:rPr>
            </w:pPr>
            <w:r>
              <w:rPr>
                <w:kern w:val="0"/>
                <w:szCs w:val="21"/>
              </w:rPr>
              <w:t>18:</w:t>
            </w:r>
            <w:r>
              <w:rPr>
                <w:rFonts w:hint="eastAsia"/>
                <w:kern w:val="0"/>
                <w:szCs w:val="21"/>
              </w:rPr>
              <w:t>3</w:t>
            </w:r>
            <w:r>
              <w:rPr>
                <w:kern w:val="0"/>
                <w:szCs w:val="21"/>
              </w:rPr>
              <w:t>0-19:30</w:t>
            </w:r>
          </w:p>
        </w:tc>
        <w:tc>
          <w:tcPr>
            <w:tcW w:w="5812" w:type="dxa"/>
            <w:tcBorders>
              <w:top w:val="single" w:sz="4" w:space="0" w:color="auto"/>
              <w:bottom w:val="single" w:sz="4" w:space="0" w:color="auto"/>
            </w:tcBorders>
            <w:shd w:val="clear" w:color="auto" w:fill="FFFFFF"/>
          </w:tcPr>
          <w:p w:rsidR="003D51A4" w:rsidRPr="00B62C8B" w:rsidRDefault="003D51A4" w:rsidP="00C14B68">
            <w:pPr>
              <w:autoSpaceDE w:val="0"/>
              <w:autoSpaceDN w:val="0"/>
              <w:adjustRightInd w:val="0"/>
              <w:snapToGrid w:val="0"/>
              <w:spacing w:line="320" w:lineRule="exact"/>
              <w:ind w:firstLineChars="50" w:firstLine="105"/>
              <w:jc w:val="left"/>
              <w:rPr>
                <w:rFonts w:ascii="宋体" w:cs="宋体"/>
                <w:b/>
                <w:kern w:val="0"/>
                <w:szCs w:val="21"/>
                <w:lang w:val="zh-CN"/>
              </w:rPr>
            </w:pPr>
            <w:r w:rsidRPr="00B62C8B">
              <w:rPr>
                <w:rFonts w:ascii="宋体" w:hAnsi="宋体" w:cs="宋体" w:hint="eastAsia"/>
                <w:b/>
                <w:kern w:val="0"/>
                <w:szCs w:val="21"/>
                <w:lang w:val="zh-CN"/>
              </w:rPr>
              <w:t>晚餐</w:t>
            </w:r>
            <w:r>
              <w:rPr>
                <w:rFonts w:ascii="宋体" w:hAnsi="宋体" w:cs="宋体" w:hint="eastAsia"/>
                <w:b/>
                <w:kern w:val="0"/>
                <w:szCs w:val="21"/>
                <w:lang w:val="zh-CN"/>
              </w:rPr>
              <w:t xml:space="preserve"> + 闭幕式</w:t>
            </w:r>
          </w:p>
          <w:p w:rsidR="003D51A4" w:rsidRPr="001358DE" w:rsidRDefault="003D51A4" w:rsidP="00C14B68">
            <w:pPr>
              <w:widowControl/>
              <w:snapToGrid w:val="0"/>
              <w:spacing w:line="320" w:lineRule="exact"/>
              <w:ind w:firstLineChars="50" w:firstLine="90"/>
              <w:jc w:val="left"/>
              <w:rPr>
                <w:rFonts w:ascii="宋体" w:cs="宋体"/>
                <w:kern w:val="0"/>
                <w:sz w:val="18"/>
                <w:szCs w:val="18"/>
                <w:lang w:val="zh-CN"/>
              </w:rPr>
            </w:pPr>
            <w:r w:rsidRPr="000152A4">
              <w:rPr>
                <w:rFonts w:hint="eastAsia"/>
                <w:b/>
                <w:color w:val="000000"/>
                <w:sz w:val="18"/>
                <w:szCs w:val="18"/>
              </w:rPr>
              <w:t>宣布：</w:t>
            </w:r>
            <w:r w:rsidRPr="00D81103">
              <w:rPr>
                <w:rFonts w:hint="eastAsia"/>
                <w:color w:val="000000"/>
                <w:sz w:val="18"/>
                <w:szCs w:val="18"/>
              </w:rPr>
              <w:t>第</w:t>
            </w:r>
            <w:r w:rsidRPr="00D81103">
              <w:rPr>
                <w:rFonts w:hint="eastAsia"/>
                <w:color w:val="000000"/>
                <w:sz w:val="18"/>
                <w:szCs w:val="18"/>
              </w:rPr>
              <w:t xml:space="preserve"> </w:t>
            </w:r>
            <w:r w:rsidRPr="00D81103">
              <w:rPr>
                <w:rFonts w:hint="eastAsia"/>
                <w:color w:val="000000"/>
                <w:sz w:val="18"/>
                <w:szCs w:val="18"/>
              </w:rPr>
              <w:t>二十</w:t>
            </w:r>
            <w:r>
              <w:rPr>
                <w:rFonts w:hint="eastAsia"/>
                <w:color w:val="000000"/>
                <w:sz w:val="18"/>
                <w:szCs w:val="18"/>
              </w:rPr>
              <w:t>一</w:t>
            </w:r>
            <w:r w:rsidRPr="00D81103">
              <w:rPr>
                <w:rFonts w:hint="eastAsia"/>
                <w:color w:val="000000"/>
                <w:sz w:val="18"/>
                <w:szCs w:val="18"/>
              </w:rPr>
              <w:t xml:space="preserve"> </w:t>
            </w:r>
            <w:r w:rsidRPr="00D81103">
              <w:rPr>
                <w:rFonts w:hint="eastAsia"/>
                <w:color w:val="000000"/>
                <w:sz w:val="18"/>
                <w:szCs w:val="18"/>
              </w:rPr>
              <w:t>届中国管理科学学术年会承办单位、地点</w:t>
            </w:r>
          </w:p>
        </w:tc>
        <w:tc>
          <w:tcPr>
            <w:tcW w:w="737" w:type="dxa"/>
            <w:shd w:val="clear" w:color="auto" w:fill="FFFFFF"/>
            <w:vAlign w:val="center"/>
          </w:tcPr>
          <w:p w:rsidR="003D51A4" w:rsidRPr="00656497" w:rsidRDefault="003D51A4" w:rsidP="00C14B68">
            <w:pPr>
              <w:autoSpaceDE w:val="0"/>
              <w:autoSpaceDN w:val="0"/>
              <w:adjustRightInd w:val="0"/>
              <w:spacing w:line="360" w:lineRule="exact"/>
              <w:ind w:firstLineChars="100" w:firstLine="180"/>
              <w:rPr>
                <w:rFonts w:ascii="宋体" w:cs="宋体"/>
                <w:kern w:val="0"/>
                <w:sz w:val="18"/>
                <w:szCs w:val="18"/>
                <w:lang w:val="zh-CN"/>
              </w:rPr>
            </w:pP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kern w:val="0"/>
                <w:sz w:val="18"/>
                <w:szCs w:val="18"/>
                <w:lang w:val="zh-CN"/>
              </w:rPr>
            </w:pPr>
            <w:r w:rsidRPr="00375663">
              <w:rPr>
                <w:rFonts w:ascii="宋体" w:cs="宋体" w:hint="eastAsia"/>
                <w:szCs w:val="21"/>
              </w:rPr>
              <w:t xml:space="preserve">  </w:t>
            </w:r>
          </w:p>
        </w:tc>
      </w:tr>
      <w:tr w:rsidR="003D51A4" w:rsidRPr="00375663" w:rsidTr="00C14B68">
        <w:trPr>
          <w:trHeight w:val="405"/>
          <w:jc w:val="center"/>
        </w:trPr>
        <w:tc>
          <w:tcPr>
            <w:tcW w:w="1101" w:type="dxa"/>
            <w:vAlign w:val="center"/>
          </w:tcPr>
          <w:p w:rsidR="003D51A4" w:rsidRDefault="003D51A4" w:rsidP="00C14B68">
            <w:pPr>
              <w:widowControl/>
              <w:spacing w:line="360" w:lineRule="exact"/>
              <w:rPr>
                <w:b/>
                <w:kern w:val="0"/>
                <w:szCs w:val="21"/>
              </w:rPr>
            </w:pPr>
            <w:r>
              <w:rPr>
                <w:rFonts w:hint="eastAsia"/>
                <w:b/>
                <w:kern w:val="0"/>
                <w:szCs w:val="21"/>
              </w:rPr>
              <w:t>12</w:t>
            </w:r>
            <w:r>
              <w:rPr>
                <w:rFonts w:hint="eastAsia"/>
                <w:b/>
                <w:kern w:val="0"/>
                <w:szCs w:val="21"/>
              </w:rPr>
              <w:t>月</w:t>
            </w:r>
            <w:r>
              <w:rPr>
                <w:rFonts w:hint="eastAsia"/>
                <w:b/>
                <w:kern w:val="0"/>
                <w:szCs w:val="21"/>
              </w:rPr>
              <w:t>3</w:t>
            </w:r>
            <w:r>
              <w:rPr>
                <w:rFonts w:hint="eastAsia"/>
                <w:b/>
                <w:kern w:val="0"/>
                <w:szCs w:val="21"/>
              </w:rPr>
              <w:t>日</w:t>
            </w:r>
          </w:p>
          <w:p w:rsidR="003D51A4" w:rsidRDefault="003D51A4" w:rsidP="00C14B68">
            <w:pPr>
              <w:widowControl/>
              <w:spacing w:line="360" w:lineRule="exact"/>
              <w:jc w:val="left"/>
              <w:rPr>
                <w:rFonts w:ascii="宋体" w:cs="宋体"/>
                <w:kern w:val="0"/>
                <w:szCs w:val="21"/>
                <w:lang w:val="zh-CN"/>
              </w:rPr>
            </w:pPr>
            <w:r>
              <w:rPr>
                <w:rFonts w:hint="eastAsia"/>
                <w:b/>
                <w:kern w:val="0"/>
                <w:szCs w:val="21"/>
              </w:rPr>
              <w:t>（星期一）</w:t>
            </w:r>
          </w:p>
        </w:tc>
        <w:tc>
          <w:tcPr>
            <w:tcW w:w="1134" w:type="dxa"/>
            <w:tcBorders>
              <w:top w:val="single" w:sz="4" w:space="0" w:color="auto"/>
            </w:tcBorders>
            <w:shd w:val="clear" w:color="auto" w:fill="FFFFFF"/>
            <w:vAlign w:val="center"/>
          </w:tcPr>
          <w:p w:rsidR="003D51A4" w:rsidRDefault="003D51A4" w:rsidP="00C14B68">
            <w:pPr>
              <w:autoSpaceDE w:val="0"/>
              <w:autoSpaceDN w:val="0"/>
              <w:adjustRightInd w:val="0"/>
              <w:spacing w:line="360" w:lineRule="exact"/>
              <w:rPr>
                <w:kern w:val="0"/>
                <w:szCs w:val="21"/>
              </w:rPr>
            </w:pPr>
            <w:r>
              <w:rPr>
                <w:kern w:val="0"/>
                <w:szCs w:val="21"/>
              </w:rPr>
              <w:t>8:30-</w:t>
            </w:r>
            <w:r>
              <w:rPr>
                <w:rFonts w:hint="eastAsia"/>
                <w:kern w:val="0"/>
                <w:szCs w:val="21"/>
              </w:rPr>
              <w:t>12</w:t>
            </w:r>
            <w:r>
              <w:rPr>
                <w:kern w:val="0"/>
                <w:szCs w:val="21"/>
              </w:rPr>
              <w:t>:</w:t>
            </w:r>
            <w:r>
              <w:rPr>
                <w:rFonts w:hint="eastAsia"/>
                <w:kern w:val="0"/>
                <w:szCs w:val="21"/>
              </w:rPr>
              <w:t>0</w:t>
            </w:r>
            <w:r>
              <w:rPr>
                <w:kern w:val="0"/>
                <w:szCs w:val="21"/>
              </w:rPr>
              <w:t>0</w:t>
            </w:r>
          </w:p>
        </w:tc>
        <w:tc>
          <w:tcPr>
            <w:tcW w:w="5812" w:type="dxa"/>
            <w:tcBorders>
              <w:top w:val="single" w:sz="4" w:space="0" w:color="auto"/>
            </w:tcBorders>
            <w:shd w:val="clear" w:color="auto" w:fill="FFFFFF"/>
          </w:tcPr>
          <w:p w:rsidR="003D51A4" w:rsidRDefault="003D51A4" w:rsidP="00C14B68">
            <w:pPr>
              <w:autoSpaceDE w:val="0"/>
              <w:autoSpaceDN w:val="0"/>
              <w:adjustRightInd w:val="0"/>
              <w:snapToGrid w:val="0"/>
              <w:spacing w:line="320" w:lineRule="exact"/>
              <w:ind w:firstLineChars="50" w:firstLine="105"/>
              <w:jc w:val="left"/>
              <w:rPr>
                <w:rFonts w:ascii="宋体" w:hAnsi="宋体" w:cs="宋体"/>
                <w:b/>
                <w:kern w:val="0"/>
                <w:szCs w:val="21"/>
                <w:lang w:val="zh-CN"/>
              </w:rPr>
            </w:pPr>
          </w:p>
          <w:p w:rsidR="003D51A4" w:rsidRPr="00B62C8B" w:rsidRDefault="003D51A4" w:rsidP="00C14B68">
            <w:pPr>
              <w:autoSpaceDE w:val="0"/>
              <w:autoSpaceDN w:val="0"/>
              <w:adjustRightInd w:val="0"/>
              <w:snapToGrid w:val="0"/>
              <w:spacing w:line="320" w:lineRule="exact"/>
              <w:ind w:firstLineChars="50" w:firstLine="105"/>
              <w:jc w:val="left"/>
              <w:rPr>
                <w:rFonts w:ascii="宋体" w:hAnsi="宋体" w:cs="宋体"/>
                <w:b/>
                <w:kern w:val="0"/>
                <w:szCs w:val="21"/>
                <w:lang w:val="zh-CN"/>
              </w:rPr>
            </w:pPr>
            <w:r>
              <w:rPr>
                <w:rFonts w:ascii="宋体" w:hAnsi="宋体" w:cs="宋体" w:hint="eastAsia"/>
                <w:b/>
                <w:kern w:val="0"/>
                <w:szCs w:val="21"/>
                <w:lang w:val="zh-CN"/>
              </w:rPr>
              <w:t>会员活动日暨党员活动</w:t>
            </w:r>
            <w:r w:rsidRPr="002E6F54">
              <w:rPr>
                <w:rFonts w:ascii="宋体" w:hAnsi="宋体" w:cs="宋体" w:hint="eastAsia"/>
                <w:kern w:val="0"/>
                <w:szCs w:val="21"/>
                <w:lang w:val="zh-CN"/>
              </w:rPr>
              <w:t>（</w:t>
            </w:r>
            <w:r>
              <w:rPr>
                <w:rFonts w:ascii="宋体" w:hAnsi="宋体" w:cs="宋体" w:hint="eastAsia"/>
                <w:kern w:val="0"/>
                <w:szCs w:val="21"/>
                <w:lang w:val="zh-CN"/>
              </w:rPr>
              <w:t xml:space="preserve"> 福州西湖大酒店大堂</w:t>
            </w:r>
            <w:r w:rsidRPr="006F4BF5">
              <w:rPr>
                <w:rFonts w:ascii="宋体" w:hAnsi="宋体" w:cs="宋体" w:hint="eastAsia"/>
                <w:kern w:val="0"/>
                <w:szCs w:val="21"/>
                <w:lang w:val="zh-CN"/>
              </w:rPr>
              <w:t>集合</w:t>
            </w:r>
            <w:r w:rsidRPr="002E6F54">
              <w:rPr>
                <w:rFonts w:ascii="宋体" w:hAnsi="宋体" w:cs="宋体" w:hint="eastAsia"/>
                <w:kern w:val="0"/>
                <w:szCs w:val="21"/>
                <w:lang w:val="zh-CN"/>
              </w:rPr>
              <w:t>）</w:t>
            </w:r>
          </w:p>
        </w:tc>
        <w:tc>
          <w:tcPr>
            <w:tcW w:w="737" w:type="dxa"/>
            <w:shd w:val="clear" w:color="auto" w:fill="FFFFFF"/>
            <w:vAlign w:val="center"/>
          </w:tcPr>
          <w:p w:rsidR="003D51A4" w:rsidRPr="00656497" w:rsidRDefault="003D51A4" w:rsidP="00C14B68">
            <w:pPr>
              <w:autoSpaceDE w:val="0"/>
              <w:autoSpaceDN w:val="0"/>
              <w:adjustRightInd w:val="0"/>
              <w:snapToGrid w:val="0"/>
              <w:spacing w:line="360" w:lineRule="exact"/>
              <w:rPr>
                <w:rFonts w:ascii="宋体" w:cs="宋体"/>
                <w:kern w:val="0"/>
                <w:sz w:val="18"/>
                <w:szCs w:val="18"/>
                <w:lang w:val="zh-CN"/>
              </w:rPr>
            </w:pPr>
            <w:r w:rsidRPr="0040360B">
              <w:rPr>
                <w:rFonts w:ascii="宋体" w:hAnsi="宋体" w:cs="宋体" w:hint="eastAsia"/>
                <w:bCs/>
                <w:kern w:val="0"/>
                <w:szCs w:val="21"/>
                <w:lang w:val="zh-CN"/>
              </w:rPr>
              <w:t>会务组</w:t>
            </w:r>
          </w:p>
        </w:tc>
        <w:tc>
          <w:tcPr>
            <w:tcW w:w="1242" w:type="dxa"/>
            <w:shd w:val="clear" w:color="auto" w:fill="FFFFFF"/>
            <w:vAlign w:val="center"/>
          </w:tcPr>
          <w:p w:rsidR="003D51A4" w:rsidRPr="00375663" w:rsidRDefault="003D51A4" w:rsidP="00C14B68">
            <w:pPr>
              <w:autoSpaceDE w:val="0"/>
              <w:autoSpaceDN w:val="0"/>
              <w:adjustRightInd w:val="0"/>
              <w:spacing w:line="360" w:lineRule="exact"/>
              <w:rPr>
                <w:rFonts w:ascii="宋体" w:cs="宋体"/>
                <w:szCs w:val="21"/>
              </w:rPr>
            </w:pPr>
          </w:p>
        </w:tc>
      </w:tr>
    </w:tbl>
    <w:p w:rsidR="003D51A4" w:rsidRPr="00503433" w:rsidRDefault="003D51A4" w:rsidP="003D708A">
      <w:pPr>
        <w:autoSpaceDE w:val="0"/>
        <w:autoSpaceDN w:val="0"/>
        <w:adjustRightInd w:val="0"/>
        <w:spacing w:beforeLines="50" w:afterLines="50" w:line="360" w:lineRule="auto"/>
        <w:outlineLvl w:val="0"/>
        <w:rPr>
          <w:rFonts w:asciiTheme="minorEastAsia" w:eastAsiaTheme="minorEastAsia" w:hAnsiTheme="minorEastAsia" w:cs="隶书"/>
          <w:b/>
          <w:bCs/>
          <w:kern w:val="0"/>
          <w:sz w:val="28"/>
          <w:szCs w:val="28"/>
          <w:lang w:val="zh-CN"/>
        </w:rPr>
      </w:pPr>
      <w:r w:rsidRPr="00503433">
        <w:rPr>
          <w:rFonts w:asciiTheme="minorEastAsia" w:eastAsiaTheme="minorEastAsia" w:hAnsiTheme="minorEastAsia" w:cs="隶书" w:hint="eastAsia"/>
          <w:b/>
          <w:bCs/>
          <w:kern w:val="0"/>
          <w:sz w:val="28"/>
          <w:szCs w:val="28"/>
          <w:lang w:val="zh-CN"/>
        </w:rPr>
        <w:lastRenderedPageBreak/>
        <w:t>会议宾馆及会场乘车路线：</w:t>
      </w:r>
    </w:p>
    <w:p w:rsidR="003D51A4" w:rsidRPr="00A70F09" w:rsidRDefault="003D51A4" w:rsidP="003D51A4">
      <w:pPr>
        <w:spacing w:line="500" w:lineRule="exact"/>
        <w:rPr>
          <w:b/>
          <w:sz w:val="24"/>
        </w:rPr>
      </w:pPr>
      <w:r w:rsidRPr="00A70F09">
        <w:rPr>
          <w:rFonts w:hint="eastAsia"/>
          <w:b/>
          <w:sz w:val="24"/>
        </w:rPr>
        <w:t>到达福州后前往</w:t>
      </w:r>
      <w:r>
        <w:rPr>
          <w:b/>
          <w:sz w:val="24"/>
        </w:rPr>
        <w:t>酒店</w:t>
      </w:r>
      <w:r>
        <w:rPr>
          <w:rFonts w:hint="eastAsia"/>
          <w:b/>
          <w:sz w:val="24"/>
        </w:rPr>
        <w:t>（会场：福建会堂）</w:t>
      </w:r>
      <w:r w:rsidRPr="00A70F09">
        <w:rPr>
          <w:rFonts w:hint="eastAsia"/>
          <w:b/>
          <w:sz w:val="24"/>
        </w:rPr>
        <w:t>的交通提示：</w:t>
      </w:r>
    </w:p>
    <w:p w:rsidR="003D51A4" w:rsidRDefault="003D51A4" w:rsidP="003D51A4">
      <w:pPr>
        <w:numPr>
          <w:ilvl w:val="0"/>
          <w:numId w:val="1"/>
        </w:numPr>
        <w:spacing w:line="500" w:lineRule="exact"/>
        <w:rPr>
          <w:sz w:val="24"/>
        </w:rPr>
      </w:pPr>
      <w:r w:rsidRPr="00A70F09">
        <w:rPr>
          <w:rFonts w:hint="eastAsia"/>
          <w:b/>
          <w:sz w:val="24"/>
        </w:rPr>
        <w:t>福州长乐国际机场：</w:t>
      </w:r>
      <w:r>
        <w:rPr>
          <w:rFonts w:hint="eastAsia"/>
          <w:sz w:val="24"/>
        </w:rPr>
        <w:t>（</w:t>
      </w:r>
      <w:r>
        <w:rPr>
          <w:rFonts w:hint="eastAsia"/>
          <w:sz w:val="24"/>
        </w:rPr>
        <w:t>1</w:t>
      </w:r>
      <w:r>
        <w:rPr>
          <w:rFonts w:hint="eastAsia"/>
          <w:sz w:val="24"/>
        </w:rPr>
        <w:t>）乘坐空港快线三坊七巷专线（开往光禄坊方向）→</w:t>
      </w:r>
      <w:r>
        <w:rPr>
          <w:rFonts w:hint="eastAsia"/>
          <w:sz w:val="24"/>
        </w:rPr>
        <w:t xml:space="preserve"> </w:t>
      </w:r>
    </w:p>
    <w:p w:rsidR="003D51A4" w:rsidRDefault="003D51A4" w:rsidP="003D51A4">
      <w:pPr>
        <w:spacing w:line="500" w:lineRule="exact"/>
        <w:ind w:leftChars="100" w:left="210"/>
        <w:rPr>
          <w:sz w:val="24"/>
        </w:rPr>
      </w:pPr>
      <w:r>
        <w:rPr>
          <w:rFonts w:hint="eastAsia"/>
          <w:sz w:val="24"/>
        </w:rPr>
        <w:t>光禄坊下车，沿通湖路步行</w:t>
      </w:r>
      <w:r>
        <w:rPr>
          <w:rFonts w:hint="eastAsia"/>
          <w:sz w:val="24"/>
        </w:rPr>
        <w:t>195</w:t>
      </w:r>
      <w:r>
        <w:rPr>
          <w:rFonts w:hint="eastAsia"/>
          <w:sz w:val="24"/>
        </w:rPr>
        <w:t>余米至光禄坊公交站换乘</w:t>
      </w:r>
      <w:r>
        <w:rPr>
          <w:rFonts w:hint="eastAsia"/>
          <w:sz w:val="24"/>
        </w:rPr>
        <w:t>70</w:t>
      </w:r>
      <w:r>
        <w:rPr>
          <w:rFonts w:hint="eastAsia"/>
          <w:sz w:val="24"/>
        </w:rPr>
        <w:t>路公交（开往鼓山风景区方向）或</w:t>
      </w:r>
      <w:r>
        <w:rPr>
          <w:rFonts w:hint="eastAsia"/>
          <w:sz w:val="24"/>
        </w:rPr>
        <w:t>54</w:t>
      </w:r>
      <w:r>
        <w:rPr>
          <w:rFonts w:hint="eastAsia"/>
          <w:sz w:val="24"/>
        </w:rPr>
        <w:t>路公交（开往森林公园方向）→西湖公交站下车，沿湖滨路步行</w:t>
      </w:r>
      <w:r>
        <w:rPr>
          <w:rFonts w:hint="eastAsia"/>
          <w:sz w:val="24"/>
        </w:rPr>
        <w:t>560</w:t>
      </w:r>
      <w:r>
        <w:rPr>
          <w:rFonts w:hint="eastAsia"/>
          <w:sz w:val="24"/>
        </w:rPr>
        <w:t>余米。（</w:t>
      </w:r>
      <w:r>
        <w:rPr>
          <w:rFonts w:hint="eastAsia"/>
          <w:sz w:val="24"/>
        </w:rPr>
        <w:t>2</w:t>
      </w:r>
      <w:r>
        <w:rPr>
          <w:rFonts w:hint="eastAsia"/>
          <w:sz w:val="24"/>
        </w:rPr>
        <w:t>）乘坐出租车约</w:t>
      </w:r>
      <w:r>
        <w:rPr>
          <w:rFonts w:hint="eastAsia"/>
          <w:sz w:val="24"/>
        </w:rPr>
        <w:t>160</w:t>
      </w:r>
      <w:r>
        <w:rPr>
          <w:rFonts w:hint="eastAsia"/>
          <w:sz w:val="24"/>
        </w:rPr>
        <w:t>元。</w:t>
      </w:r>
    </w:p>
    <w:p w:rsidR="003D51A4" w:rsidRDefault="003D51A4" w:rsidP="003D51A4">
      <w:pPr>
        <w:numPr>
          <w:ilvl w:val="0"/>
          <w:numId w:val="1"/>
        </w:numPr>
        <w:spacing w:line="500" w:lineRule="exact"/>
        <w:rPr>
          <w:sz w:val="24"/>
        </w:rPr>
      </w:pPr>
      <w:r w:rsidRPr="00A70F09">
        <w:rPr>
          <w:rFonts w:hint="eastAsia"/>
          <w:b/>
          <w:sz w:val="24"/>
        </w:rPr>
        <w:t>福州火车站：</w:t>
      </w:r>
      <w:r>
        <w:rPr>
          <w:rFonts w:hint="eastAsia"/>
          <w:sz w:val="24"/>
        </w:rPr>
        <w:t>（</w:t>
      </w:r>
      <w:r>
        <w:rPr>
          <w:rFonts w:hint="eastAsia"/>
          <w:sz w:val="24"/>
        </w:rPr>
        <w:t>1</w:t>
      </w:r>
      <w:r>
        <w:rPr>
          <w:rFonts w:hint="eastAsia"/>
          <w:sz w:val="24"/>
        </w:rPr>
        <w:t>）步行</w:t>
      </w:r>
      <w:r>
        <w:rPr>
          <w:rFonts w:hint="eastAsia"/>
          <w:sz w:val="24"/>
        </w:rPr>
        <w:t>165</w:t>
      </w:r>
      <w:r>
        <w:rPr>
          <w:rFonts w:hint="eastAsia"/>
          <w:sz w:val="24"/>
        </w:rPr>
        <w:t>米→福州火车站地铁站（</w:t>
      </w:r>
      <w:r>
        <w:rPr>
          <w:rFonts w:hint="eastAsia"/>
          <w:sz w:val="24"/>
        </w:rPr>
        <w:t>A2</w:t>
      </w:r>
      <w:r>
        <w:rPr>
          <w:rFonts w:hint="eastAsia"/>
          <w:sz w:val="24"/>
        </w:rPr>
        <w:t>口）乘坐福州地铁</w:t>
      </w:r>
      <w:r>
        <w:rPr>
          <w:rFonts w:hint="eastAsia"/>
          <w:sz w:val="24"/>
        </w:rPr>
        <w:t>1</w:t>
      </w:r>
      <w:r>
        <w:rPr>
          <w:sz w:val="24"/>
        </w:rPr>
        <w:t xml:space="preserve"> </w:t>
      </w:r>
    </w:p>
    <w:p w:rsidR="003D51A4" w:rsidRDefault="003D51A4" w:rsidP="003D51A4">
      <w:pPr>
        <w:spacing w:line="500" w:lineRule="exact"/>
        <w:ind w:firstLineChars="100" w:firstLine="240"/>
        <w:rPr>
          <w:sz w:val="24"/>
        </w:rPr>
      </w:pPr>
      <w:r>
        <w:rPr>
          <w:rFonts w:hint="eastAsia"/>
          <w:sz w:val="24"/>
        </w:rPr>
        <w:t>号线（开往福州火车南站方向）→屏山地铁站（</w:t>
      </w:r>
      <w:r>
        <w:rPr>
          <w:rFonts w:hint="eastAsia"/>
          <w:sz w:val="24"/>
        </w:rPr>
        <w:t>B</w:t>
      </w:r>
      <w:r>
        <w:rPr>
          <w:rFonts w:hint="eastAsia"/>
          <w:sz w:val="24"/>
        </w:rPr>
        <w:t>口）下车，沿钱塘巷经北大</w:t>
      </w:r>
    </w:p>
    <w:p w:rsidR="003D51A4" w:rsidRDefault="003D51A4" w:rsidP="003D51A4">
      <w:pPr>
        <w:spacing w:line="500" w:lineRule="exact"/>
        <w:ind w:firstLineChars="100" w:firstLine="240"/>
        <w:rPr>
          <w:sz w:val="24"/>
        </w:rPr>
      </w:pPr>
      <w:r>
        <w:rPr>
          <w:rFonts w:hint="eastAsia"/>
          <w:sz w:val="24"/>
        </w:rPr>
        <w:t>路至湖滨路步行约</w:t>
      </w:r>
      <w:r>
        <w:rPr>
          <w:rFonts w:hint="eastAsia"/>
          <w:sz w:val="24"/>
        </w:rPr>
        <w:t>1</w:t>
      </w:r>
      <w:r>
        <w:rPr>
          <w:rFonts w:hint="eastAsia"/>
          <w:sz w:val="24"/>
        </w:rPr>
        <w:t>公里。（</w:t>
      </w:r>
      <w:r>
        <w:rPr>
          <w:rFonts w:hint="eastAsia"/>
          <w:sz w:val="24"/>
        </w:rPr>
        <w:t>2</w:t>
      </w:r>
      <w:r>
        <w:rPr>
          <w:rFonts w:hint="eastAsia"/>
          <w:sz w:val="24"/>
        </w:rPr>
        <w:t>）乘坐出租车约</w:t>
      </w:r>
      <w:r>
        <w:rPr>
          <w:rFonts w:hint="eastAsia"/>
          <w:sz w:val="24"/>
        </w:rPr>
        <w:t>25</w:t>
      </w:r>
      <w:r>
        <w:rPr>
          <w:rFonts w:hint="eastAsia"/>
          <w:sz w:val="24"/>
        </w:rPr>
        <w:t>元。</w:t>
      </w:r>
    </w:p>
    <w:p w:rsidR="003D51A4" w:rsidRDefault="003D51A4" w:rsidP="003D51A4">
      <w:pPr>
        <w:numPr>
          <w:ilvl w:val="0"/>
          <w:numId w:val="1"/>
        </w:numPr>
        <w:spacing w:line="500" w:lineRule="exact"/>
        <w:rPr>
          <w:sz w:val="24"/>
        </w:rPr>
      </w:pPr>
      <w:r w:rsidRPr="00A70F09">
        <w:rPr>
          <w:rFonts w:hint="eastAsia"/>
          <w:b/>
          <w:sz w:val="24"/>
        </w:rPr>
        <w:t>福州火车南站：</w:t>
      </w:r>
      <w:r>
        <w:rPr>
          <w:rFonts w:hint="eastAsia"/>
          <w:sz w:val="24"/>
        </w:rPr>
        <w:t>步行约</w:t>
      </w:r>
      <w:r>
        <w:rPr>
          <w:rFonts w:hint="eastAsia"/>
          <w:sz w:val="24"/>
        </w:rPr>
        <w:t>100</w:t>
      </w:r>
      <w:r>
        <w:rPr>
          <w:rFonts w:hint="eastAsia"/>
          <w:sz w:val="24"/>
        </w:rPr>
        <w:t>余米→福州火车南站地铁站（</w:t>
      </w:r>
      <w:r>
        <w:rPr>
          <w:rFonts w:hint="eastAsia"/>
          <w:sz w:val="24"/>
        </w:rPr>
        <w:t>B</w:t>
      </w:r>
      <w:r>
        <w:rPr>
          <w:rFonts w:hint="eastAsia"/>
          <w:sz w:val="24"/>
        </w:rPr>
        <w:t>口）乘坐福州地</w:t>
      </w:r>
    </w:p>
    <w:p w:rsidR="003D51A4" w:rsidRDefault="003D51A4" w:rsidP="003D51A4">
      <w:pPr>
        <w:spacing w:line="500" w:lineRule="exact"/>
        <w:ind w:leftChars="100" w:left="210"/>
        <w:rPr>
          <w:sz w:val="24"/>
        </w:rPr>
      </w:pPr>
      <w:r>
        <w:rPr>
          <w:rFonts w:hint="eastAsia"/>
          <w:sz w:val="24"/>
        </w:rPr>
        <w:t>铁</w:t>
      </w:r>
      <w:r>
        <w:rPr>
          <w:rFonts w:hint="eastAsia"/>
          <w:sz w:val="24"/>
        </w:rPr>
        <w:t>1</w:t>
      </w:r>
      <w:r>
        <w:rPr>
          <w:rFonts w:hint="eastAsia"/>
          <w:sz w:val="24"/>
        </w:rPr>
        <w:t>号线（开往象峰方向）→屏山地铁站（</w:t>
      </w:r>
      <w:r>
        <w:rPr>
          <w:rFonts w:hint="eastAsia"/>
          <w:sz w:val="24"/>
        </w:rPr>
        <w:t>B</w:t>
      </w:r>
      <w:r>
        <w:rPr>
          <w:rFonts w:hint="eastAsia"/>
          <w:sz w:val="24"/>
        </w:rPr>
        <w:t>口）下车，沿钱塘巷经北大路至湖滨路步行约</w:t>
      </w:r>
      <w:r>
        <w:rPr>
          <w:rFonts w:hint="eastAsia"/>
          <w:sz w:val="24"/>
        </w:rPr>
        <w:t>1</w:t>
      </w:r>
      <w:r>
        <w:rPr>
          <w:rFonts w:hint="eastAsia"/>
          <w:sz w:val="24"/>
        </w:rPr>
        <w:t>公里。（</w:t>
      </w:r>
      <w:r>
        <w:rPr>
          <w:rFonts w:hint="eastAsia"/>
          <w:sz w:val="24"/>
        </w:rPr>
        <w:t>2</w:t>
      </w:r>
      <w:r>
        <w:rPr>
          <w:rFonts w:hint="eastAsia"/>
          <w:sz w:val="24"/>
        </w:rPr>
        <w:t>）乘坐出租车约</w:t>
      </w:r>
      <w:r>
        <w:rPr>
          <w:rFonts w:hint="eastAsia"/>
          <w:sz w:val="24"/>
        </w:rPr>
        <w:t>65</w:t>
      </w:r>
      <w:r>
        <w:rPr>
          <w:rFonts w:hint="eastAsia"/>
          <w:sz w:val="24"/>
        </w:rPr>
        <w:t>元。</w:t>
      </w:r>
    </w:p>
    <w:p w:rsidR="003D51A4" w:rsidRDefault="003D51A4" w:rsidP="003D51A4">
      <w:pPr>
        <w:jc w:val="center"/>
        <w:rPr>
          <w:sz w:val="24"/>
        </w:rPr>
      </w:pPr>
      <w:r>
        <w:rPr>
          <w:rFonts w:hint="eastAsia"/>
          <w:noProof/>
          <w:sz w:val="24"/>
        </w:rPr>
        <w:drawing>
          <wp:inline distT="0" distB="0" distL="114300" distR="114300">
            <wp:extent cx="5205553" cy="4648200"/>
            <wp:effectExtent l="19050" t="0" r="0" b="0"/>
            <wp:docPr id="2" name="图片 1" descr="46570888667981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5708886679813395"/>
                    <pic:cNvPicPr>
                      <a:picLocks noChangeAspect="1"/>
                    </pic:cNvPicPr>
                  </pic:nvPicPr>
                  <pic:blipFill>
                    <a:blip r:embed="rId11" cstate="print"/>
                    <a:stretch>
                      <a:fillRect/>
                    </a:stretch>
                  </pic:blipFill>
                  <pic:spPr>
                    <a:xfrm>
                      <a:off x="0" y="0"/>
                      <a:ext cx="5218144" cy="4659443"/>
                    </a:xfrm>
                    <a:prstGeom prst="rect">
                      <a:avLst/>
                    </a:prstGeom>
                  </pic:spPr>
                </pic:pic>
              </a:graphicData>
            </a:graphic>
          </wp:inline>
        </w:drawing>
      </w:r>
    </w:p>
    <w:p w:rsidR="003D51A4" w:rsidRDefault="003D51A4" w:rsidP="003D51A4">
      <w:pPr>
        <w:ind w:firstLine="420"/>
      </w:pPr>
    </w:p>
    <w:p w:rsidR="003D51A4" w:rsidRDefault="003D51A4" w:rsidP="003D51A4">
      <w:pPr>
        <w:ind w:firstLine="420"/>
      </w:pPr>
    </w:p>
    <w:p w:rsidR="000E75BF" w:rsidRDefault="000E75BF" w:rsidP="008532A4">
      <w:pPr>
        <w:ind w:firstLine="420"/>
      </w:pPr>
    </w:p>
    <w:sectPr w:rsidR="000E75BF" w:rsidSect="00467CCD">
      <w:headerReference w:type="even" r:id="rId12"/>
      <w:headerReference w:type="default" r:id="rId13"/>
      <w:footerReference w:type="even" r:id="rId14"/>
      <w:footerReference w:type="default" r:id="rId15"/>
      <w:headerReference w:type="first" r:id="rId16"/>
      <w:footerReference w:type="first" r:id="rId17"/>
      <w:pgSz w:w="11906" w:h="16838"/>
      <w:pgMar w:top="1021" w:right="1474" w:bottom="907" w:left="1474" w:header="680"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B72" w:rsidRDefault="00517B72" w:rsidP="00AA4459">
      <w:r>
        <w:separator/>
      </w:r>
    </w:p>
  </w:endnote>
  <w:endnote w:type="continuationSeparator" w:id="0">
    <w:p w:rsidR="00517B72" w:rsidRDefault="00517B72" w:rsidP="00AA44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 w:name="宋体.璏...">
    <w:altName w:val="宋体"/>
    <w:panose1 w:val="00000000000000000000"/>
    <w:charset w:val="86"/>
    <w:family w:val="roman"/>
    <w:notTrueType/>
    <w:pitch w:val="default"/>
    <w:sig w:usb0="00000001" w:usb1="080E0000" w:usb2="00000010" w:usb3="00000000" w:csb0="00040000" w:csb1="00000000"/>
  </w:font>
  <w:font w:name="Microsoft YaHei UI">
    <w:altName w:val="微软雅黑"/>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Default="00517B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Default="00517B7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Default="00517B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B72" w:rsidRDefault="00517B72" w:rsidP="00AA4459">
      <w:r>
        <w:separator/>
      </w:r>
    </w:p>
  </w:footnote>
  <w:footnote w:type="continuationSeparator" w:id="0">
    <w:p w:rsidR="00517B72" w:rsidRDefault="00517B72" w:rsidP="00AA4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Default="00517B7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Pr="00A44112" w:rsidRDefault="00517B72" w:rsidP="00A4411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12" w:rsidRDefault="00517B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F74F2"/>
    <w:multiLevelType w:val="singleLevel"/>
    <w:tmpl w:val="5A9F74F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51A4"/>
    <w:rsid w:val="000E75BF"/>
    <w:rsid w:val="002F56AF"/>
    <w:rsid w:val="003A3869"/>
    <w:rsid w:val="003D51A4"/>
    <w:rsid w:val="003D708A"/>
    <w:rsid w:val="00440F33"/>
    <w:rsid w:val="00517B72"/>
    <w:rsid w:val="00576677"/>
    <w:rsid w:val="008532A4"/>
    <w:rsid w:val="00AA4459"/>
    <w:rsid w:val="00F135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A4"/>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51A4"/>
    <w:rPr>
      <w:b/>
      <w:bCs/>
    </w:rPr>
  </w:style>
  <w:style w:type="paragraph" w:styleId="a4">
    <w:name w:val="header"/>
    <w:basedOn w:val="a"/>
    <w:link w:val="Char"/>
    <w:uiPriority w:val="99"/>
    <w:semiHidden/>
    <w:unhideWhenUsed/>
    <w:rsid w:val="003D5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D51A4"/>
    <w:rPr>
      <w:rFonts w:ascii="Times New Roman" w:eastAsia="宋体" w:hAnsi="Times New Roman" w:cs="Times New Roman"/>
      <w:sz w:val="18"/>
      <w:szCs w:val="18"/>
    </w:rPr>
  </w:style>
  <w:style w:type="paragraph" w:styleId="a5">
    <w:name w:val="footer"/>
    <w:basedOn w:val="a"/>
    <w:link w:val="Char0"/>
    <w:uiPriority w:val="99"/>
    <w:semiHidden/>
    <w:unhideWhenUsed/>
    <w:rsid w:val="003D51A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D51A4"/>
    <w:rPr>
      <w:rFonts w:ascii="Times New Roman" w:eastAsia="宋体" w:hAnsi="Times New Roman" w:cs="Times New Roman"/>
      <w:sz w:val="18"/>
      <w:szCs w:val="18"/>
    </w:rPr>
  </w:style>
  <w:style w:type="character" w:customStyle="1" w:styleId="op-map-singlepoint-info-right">
    <w:name w:val="op-map-singlepoint-info-right"/>
    <w:basedOn w:val="a0"/>
    <w:rsid w:val="003D51A4"/>
  </w:style>
  <w:style w:type="paragraph" w:styleId="a6">
    <w:name w:val="Balloon Text"/>
    <w:basedOn w:val="a"/>
    <w:link w:val="Char1"/>
    <w:uiPriority w:val="99"/>
    <w:semiHidden/>
    <w:unhideWhenUsed/>
    <w:rsid w:val="003D51A4"/>
    <w:rPr>
      <w:sz w:val="18"/>
      <w:szCs w:val="18"/>
    </w:rPr>
  </w:style>
  <w:style w:type="character" w:customStyle="1" w:styleId="Char1">
    <w:name w:val="批注框文本 Char"/>
    <w:basedOn w:val="a0"/>
    <w:link w:val="a6"/>
    <w:uiPriority w:val="99"/>
    <w:semiHidden/>
    <w:rsid w:val="003D51A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gglkx.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pe.org.c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2018-09-29T06:14:00Z</dcterms:created>
  <dcterms:modified xsi:type="dcterms:W3CDTF">2018-09-29T07:21:00Z</dcterms:modified>
</cp:coreProperties>
</file>